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97A" w14:textId="26AE796C" w:rsidR="003E33BA" w:rsidRPr="00A650BC" w:rsidRDefault="003E33BA" w:rsidP="00AA456A">
      <w:pPr>
        <w:spacing w:before="13"/>
        <w:ind w:right="-20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41368865" w14:textId="1025C9AF" w:rsidR="00991FC8" w:rsidRDefault="00991FC8" w:rsidP="00991FC8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Non-Accredited Program: Full Cycle Report</w:t>
      </w:r>
    </w:p>
    <w:p w14:paraId="641B5B8A" w14:textId="77777777" w:rsidR="00991FC8" w:rsidRDefault="00991FC8" w:rsidP="00991FC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Submission Checklist</w:t>
      </w:r>
    </w:p>
    <w:p w14:paraId="59AC8EE7" w14:textId="77777777" w:rsidR="00BB189D" w:rsidRPr="003C044D" w:rsidRDefault="00BB189D" w:rsidP="00BB189D">
      <w:pPr>
        <w:spacing w:line="200" w:lineRule="auto"/>
        <w:rPr>
          <w:rFonts w:ascii="Calibri" w:eastAsia="Calibri" w:hAnsi="Calibri" w:cs="Calibri"/>
          <w:color w:val="FF0000"/>
          <w:sz w:val="4"/>
          <w:szCs w:val="4"/>
        </w:rPr>
      </w:pPr>
    </w:p>
    <w:p w14:paraId="30B183B8" w14:textId="77777777" w:rsidR="009B093A" w:rsidRDefault="009B093A" w:rsidP="009B093A">
      <w:pPr>
        <w:jc w:val="center"/>
        <w:rPr>
          <w:rFonts w:ascii="Calibri" w:hAnsi="Calibri" w:cs="Calibri"/>
          <w:color w:val="FF0000"/>
          <w:sz w:val="18"/>
          <w:szCs w:val="18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485514" w:rsidRPr="00C53A65" w14:paraId="75CF92D2" w14:textId="77777777" w:rsidTr="00DA7CDC">
        <w:tc>
          <w:tcPr>
            <w:tcW w:w="7380" w:type="dxa"/>
          </w:tcPr>
          <w:p w14:paraId="2517034F" w14:textId="7CCDAC4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Program and degree(s) offered by department: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11613312"/>
                <w:placeholder>
                  <w:docPart w:val="D9AF66D612FB44A395E096DC774CE839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7EE6C2E4" w14:textId="4485537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College:</w:t>
            </w:r>
            <w:r>
              <w:rPr>
                <w:sz w:val="18"/>
                <w:szCs w:val="18"/>
              </w:rPr>
              <w:t xml:space="preserve"> 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74124721"/>
                <w:placeholder>
                  <w:docPart w:val="F48F2611ADD04FA9981601D0FE0A40DD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85514" w:rsidRPr="00C53A65" w14:paraId="2054735B" w14:textId="77777777" w:rsidTr="00DA7CDC">
        <w:tc>
          <w:tcPr>
            <w:tcW w:w="7380" w:type="dxa"/>
          </w:tcPr>
          <w:p w14:paraId="37407501" w14:textId="784B838A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Department Chair: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42680705"/>
                <w:placeholder>
                  <w:docPart w:val="240CD655B4C743CDB8BBAECD9E5173D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3ED584CD" w14:textId="27A69006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Form</w:t>
            </w:r>
            <w:r w:rsidRPr="00AA725E">
              <w:rPr>
                <w:sz w:val="18"/>
                <w:szCs w:val="18"/>
              </w:rPr>
              <w:t xml:space="preserve"> </w:t>
            </w:r>
            <w:r w:rsidRPr="00693FFB">
              <w:rPr>
                <w:b/>
                <w:bCs/>
                <w:sz w:val="18"/>
                <w:szCs w:val="18"/>
              </w:rPr>
              <w:t>complete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693FFB">
              <w:rPr>
                <w:b/>
                <w:bCs/>
                <w:sz w:val="18"/>
                <w:szCs w:val="18"/>
              </w:rPr>
              <w:t xml:space="preserve"> by: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6083565"/>
                <w:placeholder>
                  <w:docPart w:val="068A9F05C2A04C848451168B8CAD835F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9746B59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9B093A" w14:paraId="65433F0E" w14:textId="77777777" w:rsidTr="00C51658">
        <w:trPr>
          <w:trHeight w:val="368"/>
        </w:trPr>
        <w:tc>
          <w:tcPr>
            <w:tcW w:w="7380" w:type="dxa"/>
            <w:shd w:val="clear" w:color="auto" w:fill="D9D9D9" w:themeFill="background1" w:themeFillShade="D9"/>
          </w:tcPr>
          <w:p w14:paraId="324717DD" w14:textId="13784E81" w:rsidR="009B093A" w:rsidRPr="007C2A43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URL:</w:t>
            </w:r>
            <w:r w:rsidRPr="00AA725E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7C2A43">
              <w:rPr>
                <w:b/>
                <w:bCs/>
                <w:sz w:val="20"/>
                <w:szCs w:val="20"/>
              </w:rPr>
              <w:t>Provide the URL to student learning outcomes published on program’s website</w:t>
            </w:r>
          </w:p>
        </w:tc>
        <w:tc>
          <w:tcPr>
            <w:tcW w:w="7830" w:type="dxa"/>
          </w:tcPr>
          <w:p w14:paraId="6C6B4DA7" w14:textId="4B712948" w:rsidR="009B093A" w:rsidRPr="00AA725E" w:rsidRDefault="009B093A" w:rsidP="001424CE">
            <w:pPr>
              <w:rPr>
                <w:sz w:val="18"/>
                <w:szCs w:val="18"/>
              </w:rPr>
            </w:pPr>
            <w:r w:rsidRPr="0020720D">
              <w:rPr>
                <w:b/>
                <w:bCs/>
                <w:sz w:val="18"/>
                <w:szCs w:val="18"/>
              </w:rPr>
              <w:t>Insert URL Link</w:t>
            </w:r>
            <w:r w:rsidRPr="00AA725E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881051833"/>
                <w:placeholder>
                  <w:docPart w:val="4D90291F61BE4510A015C88AFD5F4CC1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6B8EEDBC" w14:textId="41075F28" w:rsidR="009B093A" w:rsidRPr="00AA725E" w:rsidRDefault="009B093A" w:rsidP="001424CE">
            <w:pPr>
              <w:rPr>
                <w:sz w:val="18"/>
                <w:szCs w:val="18"/>
              </w:rPr>
            </w:pPr>
            <w:r w:rsidRPr="00AA725E">
              <w:rPr>
                <w:color w:val="FF0000"/>
                <w:sz w:val="18"/>
                <w:szCs w:val="18"/>
              </w:rPr>
              <w:t xml:space="preserve">If not available, please explain: </w:t>
            </w:r>
            <w:sdt>
              <w:sdtPr>
                <w:rPr>
                  <w:sz w:val="18"/>
                  <w:szCs w:val="18"/>
                </w:rPr>
                <w:id w:val="352928878"/>
                <w:placeholder>
                  <w:docPart w:val="D0FCF43F09B040AD9D3D4A8231AD9636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B68B5E0" w14:textId="77777777" w:rsidR="00EE77F7" w:rsidRPr="00EE77F7" w:rsidRDefault="00EE77F7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  <w:gridCol w:w="20"/>
      </w:tblGrid>
      <w:tr w:rsidR="009B093A" w:rsidRPr="00C53A65" w14:paraId="167A82AB" w14:textId="77777777" w:rsidTr="00C51658">
        <w:tc>
          <w:tcPr>
            <w:tcW w:w="15230" w:type="dxa"/>
            <w:gridSpan w:val="3"/>
            <w:shd w:val="clear" w:color="auto" w:fill="D9D9D9" w:themeFill="background1" w:themeFillShade="D9"/>
          </w:tcPr>
          <w:p w14:paraId="79ED0F8D" w14:textId="32B98BB4" w:rsidR="003E33BA" w:rsidRPr="00B12E47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917126">
              <w:rPr>
                <w:b/>
                <w:smallCaps/>
              </w:rPr>
              <w:t>Curriculum Map</w:t>
            </w:r>
            <w:r w:rsidRPr="00B12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093A" w:rsidRPr="00C53A65" w14:paraId="2BF65462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74F3AA11" w14:textId="77777777" w:rsidR="009B093A" w:rsidRPr="00517320" w:rsidRDefault="00000000" w:rsidP="001424CE">
            <w:pPr>
              <w:rPr>
                <w:i/>
                <w:i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034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093A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Is the most recent curriculum map included?</w:t>
            </w:r>
          </w:p>
        </w:tc>
        <w:tc>
          <w:tcPr>
            <w:tcW w:w="5940" w:type="dxa"/>
          </w:tcPr>
          <w:p w14:paraId="42D0471C" w14:textId="16EA2F11" w:rsidR="009B093A" w:rsidRPr="00AA725E" w:rsidRDefault="00000000" w:rsidP="001424CE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1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992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No</w:t>
            </w:r>
          </w:p>
          <w:p w14:paraId="4B44DD9B" w14:textId="6030CE18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If no, please explain: </w:t>
            </w:r>
            <w:sdt>
              <w:sdtPr>
                <w:rPr>
                  <w:sz w:val="18"/>
                  <w:szCs w:val="18"/>
                </w:rPr>
                <w:id w:val="-916327856"/>
                <w:placeholder>
                  <w:docPart w:val="5C6A4635DF8941589CA412F9E830FFB0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Pr="00517320">
              <w:rPr>
                <w:sz w:val="20"/>
                <w:szCs w:val="20"/>
              </w:rPr>
              <w:t xml:space="preserve"> </w:t>
            </w:r>
          </w:p>
        </w:tc>
      </w:tr>
      <w:tr w:rsidR="009B093A" w:rsidRPr="00C53A65" w14:paraId="5BEF8521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240FFB9C" w14:textId="77777777" w:rsidR="009B093A" w:rsidRDefault="00000000" w:rsidP="001424CE">
            <w:pPr>
              <w:tabs>
                <w:tab w:val="left" w:pos="253"/>
                <w:tab w:val="left" w:pos="343"/>
                <w:tab w:val="left" w:pos="8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75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5173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93A" w:rsidRPr="00517320">
              <w:rPr>
                <w:sz w:val="20"/>
                <w:szCs w:val="20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 w:rsidRPr="00885FC9">
              <w:rPr>
                <w:sz w:val="18"/>
                <w:szCs w:val="18"/>
              </w:rPr>
              <w:t>:</w:t>
            </w:r>
            <w:r w:rsidR="009B093A">
              <w:rPr>
                <w:sz w:val="20"/>
                <w:szCs w:val="20"/>
              </w:rPr>
              <w:t xml:space="preserve">  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Do </w:t>
            </w:r>
            <w:r w:rsidR="009B093A">
              <w:rPr>
                <w:b/>
                <w:bCs/>
                <w:sz w:val="18"/>
                <w:szCs w:val="18"/>
              </w:rPr>
              <w:t>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outcome(s) link to three or more courses or curricular requirements in the map?</w:t>
            </w:r>
            <w:r w:rsidR="009B093A" w:rsidRPr="00517320">
              <w:rPr>
                <w:sz w:val="20"/>
                <w:szCs w:val="20"/>
              </w:rPr>
              <w:t xml:space="preserve">  </w:t>
            </w:r>
          </w:p>
          <w:p w14:paraId="14345881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Outcomes linked to multiple courses provide opportunity to develop breadth of knowledge and skills.</w:t>
            </w:r>
          </w:p>
        </w:tc>
        <w:tc>
          <w:tcPr>
            <w:tcW w:w="5940" w:type="dxa"/>
          </w:tcPr>
          <w:p w14:paraId="7E26B05E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24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285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642E368C" w14:textId="603510B3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20"/>
                  <w:szCs w:val="20"/>
                </w:rPr>
                <w:id w:val="-705483451"/>
                <w:placeholder>
                  <w:docPart w:val="CA22C16544344B00A67A17E917B9FCB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093A" w:rsidRPr="00C53A65" w14:paraId="4D32E3B4" w14:textId="77777777" w:rsidTr="000B25C6">
        <w:trPr>
          <w:gridAfter w:val="1"/>
          <w:wAfter w:w="20" w:type="dxa"/>
          <w:trHeight w:val="507"/>
        </w:trPr>
        <w:tc>
          <w:tcPr>
            <w:tcW w:w="9270" w:type="dxa"/>
          </w:tcPr>
          <w:p w14:paraId="0ED32EE3" w14:textId="77777777" w:rsidR="009B093A" w:rsidRPr="00517320" w:rsidRDefault="00000000" w:rsidP="001424CE">
            <w:pPr>
              <w:tabs>
                <w:tab w:val="left" w:pos="860"/>
              </w:tabs>
              <w:ind w:left="253" w:hanging="253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676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>
              <w:rPr>
                <w:b/>
                <w:bCs/>
                <w:sz w:val="18"/>
                <w:szCs w:val="18"/>
              </w:rPr>
              <w:t xml:space="preserve">:  </w:t>
            </w:r>
            <w:r w:rsidR="009B093A" w:rsidRPr="00AA725E">
              <w:rPr>
                <w:b/>
                <w:bCs/>
                <w:sz w:val="18"/>
                <w:szCs w:val="18"/>
              </w:rPr>
              <w:t>Do</w:t>
            </w:r>
            <w:r w:rsidR="009B093A">
              <w:rPr>
                <w:b/>
                <w:bCs/>
                <w:sz w:val="18"/>
                <w:szCs w:val="18"/>
              </w:rPr>
              <w:t xml:space="preserve"> 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</w:t>
            </w:r>
            <w:r w:rsidR="009B093A">
              <w:rPr>
                <w:b/>
                <w:bCs/>
                <w:sz w:val="18"/>
                <w:szCs w:val="18"/>
              </w:rPr>
              <w:t>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have an impact </w:t>
            </w:r>
            <w:r w:rsidR="009B093A">
              <w:rPr>
                <w:b/>
                <w:bCs/>
                <w:sz w:val="18"/>
                <w:szCs w:val="18"/>
              </w:rPr>
              <w:t>across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the curriculum at three levels of learning: </w:t>
            </w:r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Introduced, Reinforce</w:t>
            </w:r>
            <w:r w:rsidR="009B093A">
              <w:rPr>
                <w:b/>
                <w:bCs/>
                <w:sz w:val="18"/>
                <w:szCs w:val="18"/>
              </w:rPr>
              <w:t>d</w:t>
            </w:r>
            <w:r w:rsidR="009B093A" w:rsidRPr="00AA725E">
              <w:rPr>
                <w:b/>
                <w:bCs/>
                <w:sz w:val="18"/>
                <w:szCs w:val="18"/>
              </w:rPr>
              <w:t>, Emphasized?</w:t>
            </w:r>
          </w:p>
          <w:p w14:paraId="56BA8385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Different levels of impact provide opportunity to develop depth of knowledge and skills.</w:t>
            </w:r>
          </w:p>
        </w:tc>
        <w:tc>
          <w:tcPr>
            <w:tcW w:w="5940" w:type="dxa"/>
          </w:tcPr>
          <w:p w14:paraId="35103B6A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95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03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5C65EC9B" w14:textId="59CC9360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18"/>
                  <w:szCs w:val="18"/>
                </w:rPr>
                <w:id w:val="-976226430"/>
                <w:placeholder>
                  <w:docPart w:val="D88580A50CE243F8844BC840705830D4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E89FE2C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3590"/>
        <w:gridCol w:w="1620"/>
      </w:tblGrid>
      <w:tr w:rsidR="009B093A" w14:paraId="55148E29" w14:textId="77777777" w:rsidTr="00A65D56">
        <w:tc>
          <w:tcPr>
            <w:tcW w:w="13590" w:type="dxa"/>
            <w:shd w:val="clear" w:color="auto" w:fill="D9D9D9" w:themeFill="background1" w:themeFillShade="D9"/>
          </w:tcPr>
          <w:p w14:paraId="3EE8C144" w14:textId="2BEB1645" w:rsidR="009B093A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Report Sections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7C2A43">
              <w:rPr>
                <w:b/>
                <w:bCs/>
                <w:sz w:val="20"/>
                <w:szCs w:val="20"/>
              </w:rPr>
              <w:t xml:space="preserve">- </w:t>
            </w:r>
            <w:r w:rsidR="003E33BA">
              <w:rPr>
                <w:b/>
                <w:bCs/>
                <w:sz w:val="20"/>
                <w:szCs w:val="20"/>
              </w:rPr>
              <w:t>New outcomes assessment reported this round</w:t>
            </w:r>
          </w:p>
          <w:p w14:paraId="024B1B1C" w14:textId="3D530227" w:rsidR="009B093A" w:rsidRPr="00FD077C" w:rsidRDefault="009B093A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666A15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7C2A4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3BA">
              <w:rPr>
                <w:b/>
                <w:bCs/>
                <w:sz w:val="20"/>
                <w:szCs w:val="20"/>
              </w:rPr>
              <w:t>Follow-up on prior assessment, closing the loop on recommendations for change from the last round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5BA6A4" w14:textId="77777777" w:rsidR="009B093A" w:rsidRPr="002D0C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  <w:r w:rsidRPr="002D0C3A">
              <w:rPr>
                <w:b/>
                <w:bCs/>
                <w:sz w:val="20"/>
                <w:szCs w:val="20"/>
              </w:rPr>
              <w:t xml:space="preserve"> Outcomes Examined</w:t>
            </w:r>
          </w:p>
        </w:tc>
      </w:tr>
      <w:tr w:rsidR="009B093A" w14:paraId="13E0040D" w14:textId="77777777" w:rsidTr="00A65D56">
        <w:tc>
          <w:tcPr>
            <w:tcW w:w="13590" w:type="dxa"/>
          </w:tcPr>
          <w:p w14:paraId="6EBD1A56" w14:textId="2D0A8F89" w:rsidR="00E66E98" w:rsidRPr="005D0D23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83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 w:rsidRPr="005D0D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New Assessment of Program Learning Outcome(s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) (formerly section I) </w:t>
            </w:r>
            <w:r w:rsidR="00E66E98" w:rsidRPr="003A5CEB">
              <w:rPr>
                <w:b/>
                <w:bCs/>
                <w:sz w:val="18"/>
                <w:szCs w:val="18"/>
              </w:rPr>
              <w:t>required each cycle</w:t>
            </w:r>
            <w:r w:rsidR="00E66E98">
              <w:rPr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>Program examines</w:t>
            </w:r>
            <w:r w:rsidR="00E66E98" w:rsidRPr="005D0D23">
              <w:rPr>
                <w:sz w:val="18"/>
                <w:szCs w:val="18"/>
              </w:rPr>
              <w:t xml:space="preserve"> a new outcome(s) since the past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round of reporting. Expectation is at least ONE new learning outcome is examined each cycle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or examined in a new way</w:t>
            </w:r>
            <w:r w:rsidR="00E66E98">
              <w:rPr>
                <w:sz w:val="18"/>
                <w:szCs w:val="18"/>
              </w:rPr>
              <w:t xml:space="preserve"> (e.g., different courses/student work, etc</w:t>
            </w:r>
            <w:r w:rsidR="00ED4577">
              <w:rPr>
                <w:sz w:val="18"/>
                <w:szCs w:val="18"/>
              </w:rPr>
              <w:t>.)</w:t>
            </w:r>
          </w:p>
          <w:p w14:paraId="5916768C" w14:textId="77777777" w:rsidR="009B093A" w:rsidRDefault="00E66E98" w:rsidP="00A65D56">
            <w:pPr>
              <w:ind w:left="430" w:hanging="180"/>
              <w:rPr>
                <w:sz w:val="18"/>
                <w:szCs w:val="18"/>
              </w:rPr>
            </w:pPr>
            <w:r w:rsidRPr="005D0D23">
              <w:rPr>
                <w:b/>
                <w:bCs/>
                <w:i/>
                <w:iCs/>
                <w:sz w:val="18"/>
                <w:szCs w:val="18"/>
                <w:u w:val="single"/>
              </w:rPr>
              <w:t>TIP</w:t>
            </w:r>
            <w:r w:rsidRPr="005D0D2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>Check prior report(s) to see which outcomes have already been examined.</w:t>
            </w:r>
          </w:p>
          <w:p w14:paraId="0A8675DC" w14:textId="59D8B497" w:rsidR="000B25C6" w:rsidRPr="000B25C6" w:rsidRDefault="000B25C6" w:rsidP="00A65D56">
            <w:pPr>
              <w:ind w:left="430" w:hanging="180"/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063703405"/>
            <w:placeholder>
              <w:docPart w:val="101B339B06C141FDADBCB48036E33301"/>
            </w:placeholder>
          </w:sdtPr>
          <w:sdtContent>
            <w:tc>
              <w:tcPr>
                <w:tcW w:w="1620" w:type="dxa"/>
              </w:tcPr>
              <w:p w14:paraId="636424AE" w14:textId="590D66FF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B093A" w14:paraId="63E30C12" w14:textId="77777777" w:rsidTr="00A65D56">
        <w:tc>
          <w:tcPr>
            <w:tcW w:w="13590" w:type="dxa"/>
          </w:tcPr>
          <w:p w14:paraId="75AB0928" w14:textId="5ACE17F4" w:rsidR="00E66E98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66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Closing the Loop</w:t>
            </w:r>
            <w:r w:rsidR="00E66E98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 (formerly section II)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, 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required if </w:t>
            </w:r>
            <w:r w:rsidR="00E66E98">
              <w:rPr>
                <w:b/>
                <w:bCs/>
                <w:sz w:val="18"/>
                <w:szCs w:val="18"/>
              </w:rPr>
              <w:t xml:space="preserve">the program made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recommendations for change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 and improvement</w:t>
            </w:r>
            <w:r w:rsidR="00E66E98">
              <w:rPr>
                <w:b/>
                <w:bCs/>
                <w:sz w:val="18"/>
                <w:szCs w:val="18"/>
              </w:rPr>
              <w:t xml:space="preserve"> in the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prior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report</w:t>
            </w:r>
            <w:r w:rsidR="00ED4577">
              <w:rPr>
                <w:b/>
                <w:bCs/>
                <w:sz w:val="18"/>
                <w:szCs w:val="18"/>
                <w:u w:val="single"/>
              </w:rPr>
              <w:t>ing cycle</w:t>
            </w:r>
            <w:r w:rsidR="00E66E98">
              <w:rPr>
                <w:b/>
                <w:bCs/>
                <w:sz w:val="18"/>
                <w:szCs w:val="18"/>
              </w:rPr>
              <w:t xml:space="preserve"> (</w:t>
            </w:r>
            <w:r w:rsidR="00A65D56">
              <w:rPr>
                <w:b/>
                <w:bCs/>
                <w:sz w:val="18"/>
                <w:szCs w:val="18"/>
              </w:rPr>
              <w:t>check</w:t>
            </w:r>
            <w:r w:rsidR="00E66E98">
              <w:rPr>
                <w:b/>
                <w:bCs/>
                <w:sz w:val="18"/>
                <w:szCs w:val="18"/>
              </w:rPr>
              <w:t xml:space="preserve"> last column</w:t>
            </w:r>
            <w:r w:rsidR="00ED4577">
              <w:rPr>
                <w:b/>
                <w:bCs/>
                <w:sz w:val="18"/>
                <w:szCs w:val="18"/>
              </w:rPr>
              <w:t>)</w:t>
            </w:r>
            <w:r w:rsidR="00E66E98" w:rsidRPr="005D0D23">
              <w:rPr>
                <w:b/>
                <w:bCs/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</w:p>
          <w:p w14:paraId="3D8B3C2B" w14:textId="77777777" w:rsidR="00E66E98" w:rsidRPr="003A5CEB" w:rsidRDefault="00E66E98" w:rsidP="00E66E98">
            <w:pPr>
              <w:ind w:left="250" w:firstLine="3"/>
              <w:rPr>
                <w:sz w:val="18"/>
                <w:szCs w:val="18"/>
              </w:rPr>
            </w:pPr>
            <w:r w:rsidRPr="005D0D23">
              <w:rPr>
                <w:sz w:val="18"/>
                <w:szCs w:val="18"/>
              </w:rPr>
              <w:t xml:space="preserve">This section </w:t>
            </w:r>
            <w:r>
              <w:rPr>
                <w:sz w:val="18"/>
                <w:szCs w:val="18"/>
              </w:rPr>
              <w:t>should docu</w:t>
            </w:r>
            <w:r w:rsidRPr="005D0D23">
              <w:rPr>
                <w:sz w:val="18"/>
                <w:szCs w:val="18"/>
              </w:rPr>
              <w:t>ment “closing the loop”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 xml:space="preserve">and reassessment </w:t>
            </w:r>
            <w:r>
              <w:rPr>
                <w:sz w:val="18"/>
                <w:szCs w:val="18"/>
              </w:rPr>
              <w:t>of</w:t>
            </w:r>
            <w:r w:rsidRPr="005D0D23">
              <w:rPr>
                <w:sz w:val="18"/>
                <w:szCs w:val="18"/>
              </w:rPr>
              <w:t xml:space="preserve"> changes implemented</w:t>
            </w:r>
            <w:r>
              <w:rPr>
                <w:sz w:val="18"/>
                <w:szCs w:val="18"/>
              </w:rPr>
              <w:t>, measuring the impact of change.</w:t>
            </w:r>
          </w:p>
          <w:p w14:paraId="209FEE24" w14:textId="77777777" w:rsidR="00A65D56" w:rsidRDefault="00E66E98" w:rsidP="00A65D56">
            <w:pPr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the program</w:t>
            </w:r>
            <w:r w:rsidRPr="005D0D23">
              <w:rPr>
                <w:sz w:val="18"/>
                <w:szCs w:val="18"/>
              </w:rPr>
              <w:t xml:space="preserve"> follow through</w:t>
            </w:r>
            <w:r>
              <w:rPr>
                <w:sz w:val="18"/>
                <w:szCs w:val="18"/>
              </w:rPr>
              <w:t xml:space="preserve">, implement </w:t>
            </w:r>
            <w:r w:rsidRPr="005D0D23">
              <w:rPr>
                <w:sz w:val="18"/>
                <w:szCs w:val="18"/>
              </w:rPr>
              <w:t xml:space="preserve">recommendations </w:t>
            </w:r>
            <w:r>
              <w:rPr>
                <w:sz w:val="18"/>
                <w:szCs w:val="18"/>
              </w:rPr>
              <w:t>for change and provide</w:t>
            </w:r>
            <w:r w:rsidRPr="005D0D23">
              <w:rPr>
                <w:sz w:val="18"/>
                <w:szCs w:val="18"/>
              </w:rPr>
              <w:t xml:space="preserve"> data </w:t>
            </w:r>
            <w:r>
              <w:rPr>
                <w:sz w:val="18"/>
                <w:szCs w:val="18"/>
              </w:rPr>
              <w:t>on</w:t>
            </w:r>
            <w:r w:rsidRPr="005D0D23">
              <w:rPr>
                <w:sz w:val="18"/>
                <w:szCs w:val="18"/>
              </w:rPr>
              <w:t xml:space="preserve"> results</w:t>
            </w:r>
          </w:p>
          <w:p w14:paraId="162F84B6" w14:textId="6D25DDCA" w:rsidR="009B093A" w:rsidRPr="005D0D23" w:rsidRDefault="00A65D56" w:rsidP="00A65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sdt>
              <w:sdtPr>
                <w:rPr>
                  <w:sz w:val="18"/>
                  <w:szCs w:val="18"/>
                </w:rPr>
                <w:id w:val="20417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 w:rsidRPr="005D0D23">
              <w:rPr>
                <w:b/>
                <w:bCs/>
                <w:sz w:val="18"/>
                <w:szCs w:val="18"/>
              </w:rPr>
              <w:t>If yes</w:t>
            </w:r>
            <w:r w:rsidR="00E66E98" w:rsidRPr="005D0D23">
              <w:rPr>
                <w:sz w:val="18"/>
                <w:szCs w:val="18"/>
              </w:rPr>
              <w:t>,</w:t>
            </w:r>
            <w:r w:rsidR="00E66E98">
              <w:rPr>
                <w:sz w:val="18"/>
                <w:szCs w:val="18"/>
              </w:rPr>
              <w:t xml:space="preserve"> provide results within report template</w:t>
            </w:r>
            <w:r>
              <w:rPr>
                <w:sz w:val="18"/>
                <w:szCs w:val="18"/>
              </w:rPr>
              <w:t xml:space="preserve">                      </w:t>
            </w:r>
            <w:sdt>
              <w:sdtPr>
                <w:rPr>
                  <w:sz w:val="18"/>
                  <w:szCs w:val="18"/>
                </w:rPr>
                <w:id w:val="-9989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640FB1">
              <w:rPr>
                <w:b/>
                <w:bCs/>
                <w:sz w:val="18"/>
                <w:szCs w:val="18"/>
              </w:rPr>
              <w:t>If no</w:t>
            </w:r>
            <w:r w:rsidR="00E66E98">
              <w:rPr>
                <w:sz w:val="18"/>
                <w:szCs w:val="18"/>
              </w:rPr>
              <w:t>,</w:t>
            </w:r>
            <w:r w:rsidR="00E66E98" w:rsidRPr="005D0D23">
              <w:rPr>
                <w:sz w:val="18"/>
                <w:szCs w:val="18"/>
              </w:rPr>
              <w:t xml:space="preserve"> please </w:t>
            </w:r>
            <w:r w:rsidR="00E66E98">
              <w:rPr>
                <w:sz w:val="18"/>
                <w:szCs w:val="18"/>
              </w:rPr>
              <w:t>provide an update on actions taken within the report template</w:t>
            </w:r>
          </w:p>
        </w:tc>
        <w:sdt>
          <w:sdtPr>
            <w:rPr>
              <w:sz w:val="18"/>
              <w:szCs w:val="18"/>
            </w:rPr>
            <w:id w:val="104550383"/>
            <w:placeholder>
              <w:docPart w:val="3C05CE48F5E748C894B962B11D2B27C1"/>
            </w:placeholder>
          </w:sdtPr>
          <w:sdtContent>
            <w:tc>
              <w:tcPr>
                <w:tcW w:w="1620" w:type="dxa"/>
              </w:tcPr>
              <w:p w14:paraId="3802F0F7" w14:textId="73E32352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08CB8B2" w14:textId="77777777" w:rsidR="009B093A" w:rsidRPr="00EE77F7" w:rsidRDefault="009B093A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</w:tblGrid>
      <w:tr w:rsidR="009B093A" w14:paraId="2F43D849" w14:textId="77777777" w:rsidTr="000B25C6">
        <w:tc>
          <w:tcPr>
            <w:tcW w:w="9270" w:type="dxa"/>
            <w:shd w:val="clear" w:color="auto" w:fill="D9D9D9" w:themeFill="background1" w:themeFillShade="D9"/>
          </w:tcPr>
          <w:p w14:paraId="71964B65" w14:textId="74EFF707" w:rsidR="009B093A" w:rsidRPr="005D0D23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666A15">
              <w:rPr>
                <w:b/>
                <w:smallCaps/>
              </w:rPr>
              <w:t>Supporting</w:t>
            </w:r>
            <w:r w:rsidRPr="00917126">
              <w:rPr>
                <w:b/>
                <w:smallCaps/>
              </w:rPr>
              <w:t xml:space="preserve"> Ma</w:t>
            </w:r>
            <w:r>
              <w:rPr>
                <w:b/>
                <w:smallCaps/>
              </w:rPr>
              <w:t>terials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DD74D84" w14:textId="77777777" w:rsidR="009B09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23">
              <w:rPr>
                <w:b/>
                <w:bCs/>
                <w:sz w:val="20"/>
                <w:szCs w:val="20"/>
              </w:rPr>
              <w:t>List of Supporting Materials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C5831E" w14:textId="10E3AFB5" w:rsidR="009B093A" w:rsidRPr="003A5CEB" w:rsidRDefault="009B093A" w:rsidP="001424CE">
            <w:pPr>
              <w:jc w:val="center"/>
              <w:rPr>
                <w:sz w:val="16"/>
                <w:szCs w:val="16"/>
              </w:rPr>
            </w:pPr>
            <w:r w:rsidRPr="003A5CEB">
              <w:rPr>
                <w:sz w:val="16"/>
                <w:szCs w:val="16"/>
              </w:rPr>
              <w:t>(</w:t>
            </w:r>
            <w:r w:rsidR="000B25C6">
              <w:rPr>
                <w:sz w:val="16"/>
                <w:szCs w:val="16"/>
              </w:rPr>
              <w:t>Please attach materials with your emailed report submission</w:t>
            </w:r>
            <w:r w:rsidRPr="003A5CEB">
              <w:rPr>
                <w:sz w:val="16"/>
                <w:szCs w:val="16"/>
              </w:rPr>
              <w:t xml:space="preserve">; hyperlinks </w:t>
            </w:r>
            <w:r w:rsidR="000B25C6">
              <w:rPr>
                <w:sz w:val="16"/>
                <w:szCs w:val="16"/>
              </w:rPr>
              <w:t>will</w:t>
            </w:r>
            <w:r w:rsidRPr="003A5CEB">
              <w:rPr>
                <w:sz w:val="16"/>
                <w:szCs w:val="16"/>
              </w:rPr>
              <w:t xml:space="preserve"> not work</w:t>
            </w:r>
            <w:r w:rsidR="000B25C6">
              <w:rPr>
                <w:sz w:val="16"/>
                <w:szCs w:val="16"/>
              </w:rPr>
              <w:t>.</w:t>
            </w:r>
            <w:r w:rsidRPr="003A5CEB">
              <w:rPr>
                <w:sz w:val="16"/>
                <w:szCs w:val="16"/>
              </w:rPr>
              <w:t>)</w:t>
            </w:r>
          </w:p>
        </w:tc>
      </w:tr>
      <w:tr w:rsidR="009B093A" w14:paraId="7FB8C080" w14:textId="77777777" w:rsidTr="000B25C6">
        <w:tc>
          <w:tcPr>
            <w:tcW w:w="9270" w:type="dxa"/>
          </w:tcPr>
          <w:p w14:paraId="58CD3FCF" w14:textId="77777777" w:rsidR="009B093A" w:rsidRPr="005D0D23" w:rsidRDefault="00000000" w:rsidP="001424CE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6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sz w:val="18"/>
                <w:szCs w:val="18"/>
              </w:rPr>
              <w:t xml:space="preserve"> </w:t>
            </w:r>
            <w:r w:rsidR="009B093A" w:rsidRPr="000C6A47">
              <w:rPr>
                <w:b/>
                <w:bCs/>
                <w:sz w:val="18"/>
                <w:szCs w:val="18"/>
              </w:rPr>
              <w:t>Appropriate</w:t>
            </w:r>
            <w:r w:rsidR="009B093A" w:rsidRPr="005D0D23">
              <w:rPr>
                <w:b/>
                <w:bCs/>
                <w:sz w:val="18"/>
                <w:szCs w:val="18"/>
              </w:rPr>
              <w:t xml:space="preserve"> supporting materials</w:t>
            </w:r>
            <w:r w:rsidR="009B093A">
              <w:rPr>
                <w:b/>
                <w:bCs/>
                <w:sz w:val="18"/>
                <w:szCs w:val="18"/>
              </w:rPr>
              <w:t xml:space="preserve"> included</w:t>
            </w:r>
            <w:r w:rsidR="009B093A" w:rsidRPr="003A5CEB">
              <w:rPr>
                <w:color w:val="000000" w:themeColor="text1"/>
                <w:sz w:val="22"/>
                <w:szCs w:val="22"/>
                <w:vertAlign w:val="superscript"/>
              </w:rPr>
              <w:t xml:space="preserve"> *</w:t>
            </w:r>
          </w:p>
          <w:p w14:paraId="5515D97D" w14:textId="77777777" w:rsidR="009B093A" w:rsidRPr="00C256AF" w:rsidRDefault="009B093A" w:rsidP="001424CE">
            <w:pPr>
              <w:ind w:left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addition to the report template and the </w:t>
            </w:r>
            <w:r w:rsidRPr="00C256AF">
              <w:rPr>
                <w:sz w:val="16"/>
                <w:szCs w:val="16"/>
              </w:rPr>
              <w:t>curriculum map</w:t>
            </w:r>
            <w:r>
              <w:rPr>
                <w:sz w:val="16"/>
                <w:szCs w:val="16"/>
              </w:rPr>
              <w:t>, list</w:t>
            </w:r>
            <w:r w:rsidRPr="00C256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 w:rsidRPr="00C256AF">
              <w:rPr>
                <w:sz w:val="16"/>
                <w:szCs w:val="16"/>
              </w:rPr>
              <w:t xml:space="preserve"> supporting</w:t>
            </w:r>
            <w:r>
              <w:rPr>
                <w:sz w:val="16"/>
                <w:szCs w:val="16"/>
              </w:rPr>
              <w:t xml:space="preserve"> or </w:t>
            </w:r>
            <w:r w:rsidRPr="00C256AF">
              <w:rPr>
                <w:sz w:val="16"/>
                <w:szCs w:val="16"/>
              </w:rPr>
              <w:t xml:space="preserve">supplemental materials </w:t>
            </w:r>
            <w:r>
              <w:rPr>
                <w:sz w:val="16"/>
                <w:szCs w:val="16"/>
              </w:rPr>
              <w:t xml:space="preserve">that provide insight into the assessment project </w:t>
            </w:r>
            <w:r w:rsidRPr="00C256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presentation of results (e.g., charts/graphs), </w:t>
            </w:r>
            <w:r w:rsidRPr="00C256AF">
              <w:rPr>
                <w:sz w:val="16"/>
                <w:szCs w:val="16"/>
              </w:rPr>
              <w:t>rubrics, surveys, exam questions, assignment instructions, etc.)</w:t>
            </w:r>
          </w:p>
        </w:tc>
        <w:sdt>
          <w:sdtPr>
            <w:rPr>
              <w:sz w:val="18"/>
              <w:szCs w:val="18"/>
            </w:rPr>
            <w:id w:val="1058208030"/>
            <w:placeholder>
              <w:docPart w:val="F0E206B164CC4E8F94980B82E540687D"/>
            </w:placeholder>
          </w:sdtPr>
          <w:sdtContent>
            <w:tc>
              <w:tcPr>
                <w:tcW w:w="5940" w:type="dxa"/>
              </w:tcPr>
              <w:p w14:paraId="424582D3" w14:textId="29188397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6DBDE542" w14:textId="77777777" w:rsidR="009B093A" w:rsidRDefault="009B093A" w:rsidP="009B093A">
      <w:pPr>
        <w:ind w:left="-1170"/>
        <w:rPr>
          <w:rFonts w:ascii="Calibri" w:hAnsi="Calibri" w:cs="Calibri"/>
          <w:sz w:val="16"/>
          <w:szCs w:val="16"/>
        </w:rPr>
      </w:pPr>
      <w:r w:rsidRPr="005D0D23">
        <w:rPr>
          <w:rFonts w:ascii="Calibri" w:hAnsi="Calibri" w:cs="Calibri"/>
          <w:sz w:val="16"/>
          <w:szCs w:val="16"/>
        </w:rPr>
        <w:t>*Actual student work should not be submitted</w:t>
      </w:r>
    </w:p>
    <w:p w14:paraId="6E81734F" w14:textId="77777777" w:rsidR="00A65D56" w:rsidRPr="00A65D56" w:rsidRDefault="00A65D56" w:rsidP="009B093A">
      <w:pPr>
        <w:ind w:left="-1170"/>
        <w:rPr>
          <w:rFonts w:ascii="Calibri" w:hAnsi="Calibri" w:cs="Calibri"/>
          <w:sz w:val="10"/>
          <w:szCs w:val="10"/>
        </w:rPr>
      </w:pPr>
    </w:p>
    <w:p w14:paraId="0ED69DED" w14:textId="50590689" w:rsidR="009B093A" w:rsidRPr="00704016" w:rsidRDefault="009B093A" w:rsidP="009B093A">
      <w:pPr>
        <w:ind w:left="-1170"/>
        <w:rPr>
          <w:rFonts w:ascii="Calibri" w:hAnsi="Calibri" w:cs="Calibri"/>
          <w:sz w:val="16"/>
          <w:szCs w:val="16"/>
        </w:rPr>
        <w:sectPr w:rsidR="009B093A" w:rsidRPr="00704016" w:rsidSect="009B09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806" w:right="1440" w:bottom="288" w:left="1440" w:header="720" w:footer="720" w:gutter="0"/>
          <w:cols w:space="720"/>
          <w:docGrid w:linePitch="360"/>
        </w:sectPr>
      </w:pPr>
      <w:r w:rsidRPr="000C6A47">
        <w:rPr>
          <w:rFonts w:ascii="Calibri" w:hAnsi="Calibri" w:cs="Calibri"/>
          <w:b/>
          <w:bCs/>
          <w:sz w:val="18"/>
          <w:szCs w:val="18"/>
        </w:rPr>
        <w:t xml:space="preserve">(Optional) </w:t>
      </w:r>
      <w:r w:rsidR="00ED4577">
        <w:rPr>
          <w:rFonts w:ascii="Calibri" w:hAnsi="Calibri" w:cs="Calibri"/>
          <w:b/>
          <w:bCs/>
          <w:sz w:val="18"/>
          <w:szCs w:val="18"/>
        </w:rPr>
        <w:t>Include a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dditional </w:t>
      </w:r>
      <w:r w:rsidR="00ED4577">
        <w:rPr>
          <w:rFonts w:ascii="Calibri" w:hAnsi="Calibri" w:cs="Calibri"/>
          <w:b/>
          <w:bCs/>
          <w:sz w:val="18"/>
          <w:szCs w:val="18"/>
        </w:rPr>
        <w:t>i</w:t>
      </w:r>
      <w:r w:rsidRPr="000C6A47">
        <w:rPr>
          <w:rFonts w:ascii="Calibri" w:hAnsi="Calibri" w:cs="Calibri"/>
          <w:b/>
          <w:bCs/>
          <w:sz w:val="18"/>
          <w:szCs w:val="18"/>
        </w:rPr>
        <w:t>nformation</w:t>
      </w:r>
      <w:r w:rsidR="00ED4577">
        <w:rPr>
          <w:rFonts w:ascii="Calibri" w:hAnsi="Calibri" w:cs="Calibri"/>
          <w:b/>
          <w:bCs/>
          <w:sz w:val="18"/>
          <w:szCs w:val="18"/>
        </w:rPr>
        <w:t xml:space="preserve"> or context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that will </w:t>
      </w:r>
      <w:r>
        <w:rPr>
          <w:rFonts w:ascii="Calibri" w:hAnsi="Calibri" w:cs="Calibri"/>
          <w:b/>
          <w:bCs/>
          <w:sz w:val="18"/>
          <w:szCs w:val="18"/>
        </w:rPr>
        <w:t>support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the review of this report</w:t>
      </w:r>
      <w:r w:rsidRPr="00704016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     </w:t>
      </w:r>
      <w:sdt>
        <w:sdtPr>
          <w:rPr>
            <w:rFonts w:ascii="Calibri" w:hAnsi="Calibri" w:cs="Calibri"/>
            <w:sz w:val="16"/>
            <w:szCs w:val="16"/>
          </w:rPr>
          <w:id w:val="865340258"/>
          <w:placeholder>
            <w:docPart w:val="05BEB81C9AD04349AD97B28DB1093508"/>
          </w:placeholder>
        </w:sdtPr>
        <w:sdtContent>
          <w:r w:rsidR="00485514" w:rsidRPr="004A5D71">
            <w:rPr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485514" w:rsidRPr="004A5D71">
            <w:rPr>
              <w:sz w:val="20"/>
              <w:szCs w:val="20"/>
            </w:rPr>
            <w:instrText xml:space="preserve"> FORMTEXT </w:instrText>
          </w:r>
          <w:r w:rsidR="00485514" w:rsidRPr="004A5D71">
            <w:rPr>
              <w:sz w:val="20"/>
              <w:szCs w:val="20"/>
            </w:rPr>
          </w:r>
          <w:r w:rsidR="00485514" w:rsidRPr="004A5D71">
            <w:rPr>
              <w:sz w:val="20"/>
              <w:szCs w:val="20"/>
            </w:rPr>
            <w:fldChar w:fldCharType="separate"/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 w:rsidRPr="004A5D71">
            <w:rPr>
              <w:sz w:val="20"/>
              <w:szCs w:val="20"/>
            </w:rPr>
            <w:fldChar w:fldCharType="end"/>
          </w:r>
        </w:sdtContent>
      </w:sdt>
    </w:p>
    <w:p w14:paraId="4C4766CE" w14:textId="543FD920" w:rsidR="00946BEA" w:rsidRPr="003E70E5" w:rsidRDefault="00147AB1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lastRenderedPageBreak/>
        <w:t xml:space="preserve">New </w:t>
      </w:r>
      <w:r w:rsidRPr="003E70E5">
        <w:rPr>
          <w:rFonts w:ascii="Calibri" w:eastAsia="Calibri" w:hAnsi="Calibri" w:cs="Calibri"/>
          <w:b/>
          <w:smallCaps/>
          <w:sz w:val="36"/>
          <w:szCs w:val="36"/>
          <w:u w:val="single"/>
        </w:rPr>
        <w:t>Assessment</w:t>
      </w:r>
    </w:p>
    <w:p w14:paraId="6A3FD090" w14:textId="77777777" w:rsidR="00946BEA" w:rsidRDefault="00000000">
      <w:pPr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Assessment of programmatic student learning outcome(s)</w:t>
      </w:r>
      <w:r w:rsidR="004A5D71">
        <w:rPr>
          <w:rFonts w:ascii="Calibri" w:eastAsia="Calibri" w:hAnsi="Calibri" w:cs="Calibri"/>
          <w:b/>
          <w:sz w:val="22"/>
          <w:szCs w:val="22"/>
        </w:rPr>
        <w:t xml:space="preserve"> – Understanding Student Learning</w:t>
      </w:r>
    </w:p>
    <w:p w14:paraId="2D311B73" w14:textId="77777777" w:rsidR="00E70679" w:rsidRDefault="00E70679" w:rsidP="00E70679">
      <w:pPr>
        <w:rPr>
          <w:rFonts w:ascii="Calibri" w:eastAsia="Calibri" w:hAnsi="Calibri" w:cs="Calibri"/>
          <w:color w:val="C00000"/>
          <w:sz w:val="18"/>
          <w:szCs w:val="18"/>
        </w:rPr>
      </w:pPr>
    </w:p>
    <w:p w14:paraId="4FF6DD46" w14:textId="77777777" w:rsidR="00E70679" w:rsidRPr="004A5D71" w:rsidRDefault="00000000" w:rsidP="004A5D71">
      <w:pPr>
        <w:jc w:val="center"/>
        <w:rPr>
          <w:rFonts w:ascii="Calibri" w:eastAsia="Calibri" w:hAnsi="Calibri" w:cs="Calibri"/>
          <w:color w:val="C00000"/>
          <w:sz w:val="16"/>
          <w:szCs w:val="16"/>
        </w:rPr>
      </w:pPr>
      <w:r w:rsidRPr="004A5D71">
        <w:rPr>
          <w:rFonts w:ascii="Calibri" w:eastAsia="Calibri" w:hAnsi="Calibri" w:cs="Calibri"/>
          <w:color w:val="C00000"/>
          <w:sz w:val="16"/>
          <w:szCs w:val="16"/>
        </w:rPr>
        <w:t xml:space="preserve">Please read the instructions </w:t>
      </w:r>
      <w:r w:rsidRPr="004A5D71">
        <w:rPr>
          <w:rFonts w:ascii="Calibri" w:eastAsia="Calibri" w:hAnsi="Calibri" w:cs="Calibri"/>
          <w:i/>
          <w:color w:val="C00000"/>
          <w:sz w:val="16"/>
          <w:szCs w:val="16"/>
        </w:rPr>
        <w:t>carefully</w:t>
      </w:r>
      <w:r w:rsidR="004A5D71" w:rsidRPr="004A5D71">
        <w:rPr>
          <w:rFonts w:ascii="Calibri" w:eastAsia="Calibri" w:hAnsi="Calibri" w:cs="Calibri"/>
          <w:i/>
          <w:color w:val="C00000"/>
          <w:sz w:val="16"/>
          <w:szCs w:val="16"/>
        </w:rPr>
        <w:t xml:space="preserve">; </w:t>
      </w:r>
      <w:r w:rsidR="004A5D71" w:rsidRPr="004A5D71">
        <w:rPr>
          <w:rFonts w:ascii="Calibri" w:eastAsia="Calibri" w:hAnsi="Calibri" w:cs="Calibri"/>
          <w:iCs/>
          <w:color w:val="C00000"/>
          <w:sz w:val="16"/>
          <w:szCs w:val="16"/>
        </w:rPr>
        <w:t>if</w:t>
      </w:r>
      <w:r w:rsidRPr="004A5D71">
        <w:rPr>
          <w:rFonts w:ascii="Calibri" w:eastAsia="Calibri" w:hAnsi="Calibri" w:cs="Calibri"/>
          <w:iCs/>
          <w:color w:val="C00000"/>
          <w:sz w:val="16"/>
          <w:szCs w:val="16"/>
        </w:rPr>
        <w:t xml:space="preserve"> 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helpful to copy</w:t>
      </w:r>
      <w:r w:rsidR="004A5D71" w:rsidRPr="004A5D71">
        <w:rPr>
          <w:rFonts w:ascii="Calibri" w:eastAsia="Calibri" w:hAnsi="Calibri" w:cs="Calibri"/>
          <w:color w:val="C00000"/>
          <w:sz w:val="16"/>
          <w:szCs w:val="16"/>
        </w:rPr>
        <w:t>/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paste bullet points into the rows below to ensure completeness.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F822A3" w14:paraId="5B9E6ED0" w14:textId="77777777" w:rsidTr="00E70679">
        <w:trPr>
          <w:trHeight w:val="273"/>
          <w:jc w:val="center"/>
        </w:trPr>
        <w:tc>
          <w:tcPr>
            <w:tcW w:w="7138" w:type="dxa"/>
          </w:tcPr>
          <w:p w14:paraId="4C939FBE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assessed: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566429A4" w14:textId="54D6677D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80E1387" w14:textId="77777777" w:rsidR="00E70679" w:rsidRPr="004A5D71" w:rsidRDefault="00E70679" w:rsidP="00E70679">
      <w:pPr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F822A3" w14:paraId="330FC265" w14:textId="77777777">
        <w:trPr>
          <w:jc w:val="center"/>
        </w:trPr>
        <w:tc>
          <w:tcPr>
            <w:tcW w:w="2675" w:type="dxa"/>
            <w:vAlign w:val="center"/>
          </w:tcPr>
          <w:p w14:paraId="7F100671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24D42C8A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7ABD7DF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5296C37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7CD5E945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356306FC" w14:textId="77777777" w:rsidR="00946BEA" w:rsidRDefault="0000000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F822A3" w14:paraId="3CB8E649" w14:textId="77777777" w:rsidTr="00AC2547">
        <w:trPr>
          <w:trHeight w:val="5133"/>
          <w:jc w:val="center"/>
        </w:trPr>
        <w:tc>
          <w:tcPr>
            <w:tcW w:w="2675" w:type="dxa"/>
          </w:tcPr>
          <w:p w14:paraId="7EA17627" w14:textId="3D4D9D7D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</w:t>
            </w:r>
            <w:r w:rsidR="0076145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outcomes per reporting period. Quality is preferred over quantity.</w:t>
            </w:r>
          </w:p>
          <w:p w14:paraId="133EB1B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734F44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58C1B1C" w14:textId="77777777" w:rsidR="00946B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>he entire student learning outcome(s)</w:t>
            </w:r>
          </w:p>
          <w:p w14:paraId="1AF900C7" w14:textId="77777777" w:rsidR="00440DD5" w:rsidRDefault="00000000" w:rsidP="00DE5F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 student learning/research question being asked with regard to each outcome (i.e., why the program is studying this outcome, or a certain aspect of this outcome). </w:t>
            </w:r>
          </w:p>
          <w:p w14:paraId="5D9F92A8" w14:textId="77777777" w:rsidR="00DE5F69" w:rsidRPr="00DE5F69" w:rsidRDefault="00000000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4" w:history="1">
              <w:r w:rsidR="00274CF9" w:rsidRPr="00274CF9">
                <w:rPr>
                  <w:color w:val="0000FF" w:themeColor="hyperlink"/>
                  <w:sz w:val="16"/>
                  <w:szCs w:val="16"/>
                  <w:u w:val="single"/>
                </w:rPr>
                <w:t>here.</w:t>
              </w:r>
            </w:hyperlink>
          </w:p>
        </w:tc>
        <w:tc>
          <w:tcPr>
            <w:tcW w:w="3060" w:type="dxa"/>
          </w:tcPr>
          <w:p w14:paraId="4DCA11F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5" w:history="1">
              <w:r w:rsidR="00C2364D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5C212ABE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F71A35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5937AFF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ype of artifact/evidence of student learning* </w:t>
            </w:r>
          </w:p>
          <w:p w14:paraId="45E26C5E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tudent sample: </w:t>
            </w:r>
          </w:p>
          <w:p w14:paraId="1A6422E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0E9C8A3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>ndicate how the sample size represents the population of interest (the population to whom the results will be generalized)</w:t>
            </w:r>
          </w:p>
          <w:p w14:paraId="266FD2C0" w14:textId="77777777" w:rsidR="00D728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ourse </w:t>
            </w:r>
            <w:r>
              <w:rPr>
                <w:b/>
                <w:color w:val="000000"/>
                <w:sz w:val="16"/>
                <w:szCs w:val="16"/>
              </w:rPr>
              <w:t xml:space="preserve">&amp; time 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2AF4D702" w14:textId="77777777" w:rsidR="00946BEA" w:rsidRPr="00D7280A" w:rsidRDefault="00000000" w:rsidP="00D72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0DE9379A" w14:textId="77777777" w:rsidR="00DE5F69" w:rsidRPr="00E30FE1" w:rsidRDefault="00000000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970" w:type="dxa"/>
          </w:tcPr>
          <w:p w14:paraId="4706DA8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6CFB1143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6D2207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6344912" w14:textId="77777777" w:rsidR="00D7280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4EE441A2" w14:textId="77777777" w:rsid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25B6B4B3" w14:textId="79811605" w:rsidR="00946BEA" w:rsidRP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  <w:r w:rsidR="00B728C1">
              <w:rPr>
                <w:b/>
                <w:color w:val="000000"/>
                <w:sz w:val="16"/>
                <w:szCs w:val="16"/>
              </w:rPr>
              <w:t>: targeting the benchmark</w:t>
            </w:r>
          </w:p>
          <w:p w14:paraId="6D3F107D" w14:textId="77777777" w:rsid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276886F8" w14:textId="77777777" w:rsidR="00946BEA" w:rsidRP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700E9FC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7C154EC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587C9AFC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F529C46" w14:textId="77777777" w:rsidR="003940FD" w:rsidRDefault="00000000" w:rsidP="003940FD">
            <w:pPr>
              <w:numPr>
                <w:ilvl w:val="0"/>
                <w:numId w:val="5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</w:t>
            </w:r>
            <w:r w:rsidR="00D7280A">
              <w:rPr>
                <w:b/>
                <w:sz w:val="16"/>
                <w:szCs w:val="16"/>
              </w:rPr>
              <w:t xml:space="preserve"> of</w:t>
            </w:r>
            <w:r>
              <w:rPr>
                <w:b/>
                <w:sz w:val="16"/>
                <w:szCs w:val="16"/>
              </w:rPr>
              <w:t xml:space="preserve"> quantitative and/or qualitative</w:t>
            </w:r>
            <w:r w:rsidR="00D7280A">
              <w:rPr>
                <w:b/>
                <w:sz w:val="16"/>
                <w:szCs w:val="16"/>
              </w:rPr>
              <w:t xml:space="preserve"> results</w:t>
            </w:r>
            <w:r>
              <w:rPr>
                <w:b/>
                <w:sz w:val="16"/>
                <w:szCs w:val="16"/>
              </w:rPr>
              <w:t xml:space="preserve"> to identify patterns of overall student learning </w:t>
            </w:r>
            <w:r w:rsidR="00D7280A">
              <w:rPr>
                <w:b/>
                <w:sz w:val="16"/>
                <w:szCs w:val="16"/>
              </w:rPr>
              <w:t xml:space="preserve">weakness or strength </w:t>
            </w:r>
          </w:p>
          <w:p w14:paraId="5F420464" w14:textId="77777777" w:rsidR="00D7280A" w:rsidRDefault="00000000" w:rsidP="00D7280A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02AF5DCD" w14:textId="77777777" w:rsidR="008E21F6" w:rsidRDefault="00000000" w:rsidP="008E21F6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="00931F4A"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1CAE4369" w14:textId="77777777" w:rsidR="00C2364D" w:rsidRPr="008E21F6" w:rsidRDefault="00000000" w:rsidP="008E21F6">
            <w:pPr>
              <w:numPr>
                <w:ilvl w:val="0"/>
                <w:numId w:val="5"/>
              </w:numPr>
              <w:ind w:left="273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E21F6">
              <w:rPr>
                <w:b/>
                <w:sz w:val="16"/>
                <w:szCs w:val="16"/>
              </w:rPr>
              <w:t>eflection &amp; conclusion(s)</w:t>
            </w:r>
          </w:p>
          <w:p w14:paraId="645CE6FD" w14:textId="77777777" w:rsidR="003940FD" w:rsidRPr="00C2364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 what the results mean; develop conclusions about next steps based on results (include all results whether favorable or unfavorable)</w:t>
            </w:r>
          </w:p>
          <w:p w14:paraId="5B167291" w14:textId="77777777" w:rsidR="00946BEA" w:rsidRPr="003940F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931F4A">
              <w:rPr>
                <w:b/>
                <w:sz w:val="16"/>
                <w:szCs w:val="16"/>
              </w:rPr>
              <w:t xml:space="preserve"> how and when the results will be shared with the program/stakeholders</w:t>
            </w:r>
          </w:p>
        </w:tc>
        <w:tc>
          <w:tcPr>
            <w:tcW w:w="2750" w:type="dxa"/>
          </w:tcPr>
          <w:p w14:paraId="07360BC8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3F6EA8BC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134C0D2A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7A1C811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4851CC7" w14:textId="77777777" w:rsidR="00946BEA" w:rsidRDefault="00000000">
            <w:pPr>
              <w:numPr>
                <w:ilvl w:val="0"/>
                <w:numId w:val="8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931F4A">
              <w:rPr>
                <w:b/>
                <w:sz w:val="16"/>
                <w:szCs w:val="16"/>
              </w:rPr>
              <w:t>ddress whether the results will be/have been used in decision-making and planning</w:t>
            </w:r>
          </w:p>
          <w:p w14:paraId="41ADC7A6" w14:textId="77777777" w:rsidR="002D321C" w:rsidRPr="002D321C" w:rsidRDefault="00000000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42D0FE7A" w14:textId="77777777" w:rsidR="00C2364D" w:rsidRPr="00C2364D" w:rsidRDefault="00000000" w:rsidP="00635D0B">
            <w:pPr>
              <w:numPr>
                <w:ilvl w:val="0"/>
                <w:numId w:val="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66BF599F" w14:textId="77777777" w:rsidR="00C2364D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55DE17A8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931F4A">
              <w:rPr>
                <w:b/>
                <w:sz w:val="16"/>
                <w:szCs w:val="16"/>
              </w:rPr>
              <w:t xml:space="preserve">imeline for program to implement the change(s) </w:t>
            </w:r>
          </w:p>
          <w:p w14:paraId="443E5B47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</w:t>
            </w:r>
            <w:r w:rsidR="00931F4A">
              <w:rPr>
                <w:b/>
                <w:sz w:val="16"/>
                <w:szCs w:val="16"/>
              </w:rPr>
              <w:t>meline for program to assess the impact of the change(s)</w:t>
            </w:r>
          </w:p>
          <w:p w14:paraId="27408511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713DA195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46CCB1C" w14:textId="77777777" w:rsidR="00946BEA" w:rsidRPr="002D321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F822A3" w14:paraId="45179E55" w14:textId="77777777">
        <w:trPr>
          <w:trHeight w:val="60"/>
          <w:jc w:val="center"/>
        </w:trPr>
        <w:tc>
          <w:tcPr>
            <w:tcW w:w="2675" w:type="dxa"/>
          </w:tcPr>
          <w:p w14:paraId="1C6754B1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4328B96E" w14:textId="77777777" w:rsidR="00440DD5" w:rsidRDefault="00000000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0C5E947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0"/>
          </w:p>
          <w:p w14:paraId="23727B77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79F73CB9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CE183C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288A1BD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B19798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11641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1C394682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C52AAA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A691F01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DD769DD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2C0530D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2F244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8FD43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CE328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27637DF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2C4A2806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E48F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7317C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652A60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6567F256" w14:textId="77777777">
        <w:trPr>
          <w:trHeight w:val="1047"/>
          <w:jc w:val="center"/>
        </w:trPr>
        <w:tc>
          <w:tcPr>
            <w:tcW w:w="2675" w:type="dxa"/>
          </w:tcPr>
          <w:p w14:paraId="36220DA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5372934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894CA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74DB905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BBFCA7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7C6DBF2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2F0ACE8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625F9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59E28131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831AC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DA7264C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7521E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A365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F82683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8E5B3B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F2C5F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4E158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029DA8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AEA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A047D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5C4FA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56B2F61E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1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3: </w:t>
            </w:r>
          </w:p>
          <w:p w14:paraId="30319D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A65C8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F1F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C9FD099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1283B5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536FA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2EE21C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C53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E3F55A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148587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F7572E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3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A78C7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7DC93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9C06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C4D58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5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57F2BE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C4B7D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7CE0C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0A3795A3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15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" w:name="bookmark=id.2s8eyo1" w:colFirst="0" w:colLast="0"/>
        <w:bookmarkEnd w:id="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B46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" w:name="bookmark=id.17dp8vu" w:colFirst="0" w:colLast="0"/>
        <w:bookmarkEnd w:id="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77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" w:name="bookmark=id.3rdcrjn" w:colFirst="0" w:colLast="0"/>
        <w:bookmarkEnd w:id="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4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" w:name="bookmark=id.26in1rg" w:colFirst="0" w:colLast="0"/>
        <w:bookmarkEnd w:id="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210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5" w:name="bookmark=id.lnxbz9" w:colFirst="0" w:colLast="0"/>
      <w:bookmarkEnd w:id="5"/>
      <w:tr w:rsidR="00F822A3" w14:paraId="72382A08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19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6" w:name="bookmark=id.35nkun2" w:colFirst="0" w:colLast="0"/>
        <w:bookmarkEnd w:id="6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98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7" w:name="bookmark=id.1ksv4uv" w:colFirst="0" w:colLast="0"/>
        <w:bookmarkEnd w:id="7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EA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8" w:name="bookmark=id.44sinio" w:colFirst="0" w:colLast="0"/>
        <w:bookmarkEnd w:id="8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70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9" w:name="bookmark=id.2jxsxqh" w:colFirst="0" w:colLast="0"/>
        <w:bookmarkEnd w:id="9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16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0" w:name="bookmark=id.z337ya" w:colFirst="0" w:colLast="0"/>
      <w:bookmarkEnd w:id="10"/>
      <w:tr w:rsidR="00F822A3" w14:paraId="09FE3BF0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346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1" w:name="bookmark=id.3j2qqm3" w:colFirst="0" w:colLast="0"/>
        <w:bookmarkEnd w:id="1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3B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2" w:name="bookmark=id.1y810tw" w:colFirst="0" w:colLast="0"/>
        <w:bookmarkEnd w:id="1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9D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3" w:name="bookmark=id.4i7ojhp" w:colFirst="0" w:colLast="0"/>
        <w:bookmarkEnd w:id="1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EA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4" w:name="bookmark=id.2xcytpi" w:colFirst="0" w:colLast="0"/>
        <w:bookmarkEnd w:id="1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E8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11E62CB0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3D1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A8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E2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C1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9B5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464D1DCD" w14:textId="77777777" w:rsidR="00946BEA" w:rsidRDefault="00946BEA">
      <w:pPr>
        <w:ind w:left="90"/>
        <w:rPr>
          <w:rFonts w:ascii="Calibri" w:eastAsia="Calibri" w:hAnsi="Calibri" w:cs="Calibri"/>
          <w:b/>
          <w:sz w:val="18"/>
          <w:szCs w:val="18"/>
        </w:rPr>
      </w:pPr>
    </w:p>
    <w:p w14:paraId="177D0E5A" w14:textId="77777777" w:rsidR="00946BEA" w:rsidRDefault="00000000">
      <w:pPr>
        <w:jc w:val="center"/>
        <w:rPr>
          <w:rFonts w:ascii="Calibri" w:eastAsia="Calibri" w:hAnsi="Calibri" w:cs="Calibri"/>
          <w:sz w:val="16"/>
          <w:szCs w:val="16"/>
        </w:rPr>
        <w:sectPr w:rsidR="00946BEA" w:rsidSect="00F5797E">
          <w:headerReference w:type="default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326"/>
        </w:sectPr>
      </w:pPr>
      <w:bookmarkStart w:id="15" w:name="_heading=h.1ci93xb" w:colFirst="0" w:colLast="0"/>
      <w:bookmarkEnd w:id="15"/>
      <w:r>
        <w:rPr>
          <w:rFonts w:ascii="Calibri" w:eastAsia="Calibri" w:hAnsi="Calibri" w:cs="Calibri"/>
          <w:sz w:val="16"/>
          <w:szCs w:val="16"/>
        </w:rPr>
        <w:t>(Extra rows included above – not necessary to fill out all rows</w:t>
      </w:r>
      <w:r w:rsidR="00234D36">
        <w:rPr>
          <w:rFonts w:ascii="Calibri" w:eastAsia="Calibri" w:hAnsi="Calibri" w:cs="Calibri"/>
          <w:sz w:val="16"/>
          <w:szCs w:val="16"/>
        </w:rPr>
        <w:t xml:space="preserve">; 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>completion of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all columns for each outcome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 xml:space="preserve"> examined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is </w:t>
      </w:r>
      <w:r w:rsidRPr="00DE5F69">
        <w:rPr>
          <w:rFonts w:ascii="Calibri" w:eastAsia="Calibri" w:hAnsi="Calibri" w:cs="Calibri"/>
          <w:b/>
          <w:bCs/>
          <w:sz w:val="16"/>
          <w:szCs w:val="16"/>
          <w:u w:val="single"/>
        </w:rPr>
        <w:t>expected</w:t>
      </w:r>
      <w:r w:rsidRPr="00DE5F69">
        <w:rPr>
          <w:rFonts w:ascii="Calibri" w:eastAsia="Calibri" w:hAnsi="Calibri" w:cs="Calibri"/>
          <w:sz w:val="16"/>
          <w:szCs w:val="16"/>
          <w:u w:val="single"/>
        </w:rPr>
        <w:t>.)</w:t>
      </w:r>
    </w:p>
    <w:p w14:paraId="339C541C" w14:textId="77777777" w:rsidR="00946BEA" w:rsidRDefault="00946BEA">
      <w:pPr>
        <w:rPr>
          <w:b/>
          <w:smallCaps/>
          <w:sz w:val="16"/>
          <w:szCs w:val="16"/>
        </w:rPr>
      </w:pPr>
    </w:p>
    <w:p w14:paraId="0F537F9B" w14:textId="42E14E10" w:rsidR="00946BEA" w:rsidRPr="00BB189D" w:rsidRDefault="00CE75A3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t>Closing the Loop</w:t>
      </w:r>
    </w:p>
    <w:p w14:paraId="11531116" w14:textId="740A8731" w:rsid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This section of the report is used for i</w:t>
      </w:r>
      <w:r w:rsidR="00931F4A"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plementing change and reassessing for impact</w:t>
      </w:r>
    </w:p>
    <w:p w14:paraId="3AC3402D" w14:textId="5BB78B94" w:rsidR="00A323F7" w:rsidRP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This section is used to document the </w:t>
      </w:r>
      <w:r w:rsidR="00931F4A">
        <w:rPr>
          <w:rFonts w:ascii="Calibri" w:eastAsia="Calibri" w:hAnsi="Calibri" w:cs="Calibri"/>
          <w:b/>
          <w:sz w:val="22"/>
          <w:szCs w:val="22"/>
        </w:rPr>
        <w:t xml:space="preserve">effectiveness of changes made based on 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results reported in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prior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reports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>.</w:t>
      </w:r>
    </w:p>
    <w:p w14:paraId="6F81C740" w14:textId="77777777" w:rsidR="00946BEA" w:rsidRDefault="00946B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F822A3" w14:paraId="7ACD26B6" w14:textId="77777777">
        <w:trPr>
          <w:trHeight w:val="273"/>
          <w:jc w:val="center"/>
        </w:trPr>
        <w:tc>
          <w:tcPr>
            <w:tcW w:w="7223" w:type="dxa"/>
          </w:tcPr>
          <w:p w14:paraId="60C5D856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16" w:name="bookmark=id.3whwml4" w:colFirst="0" w:colLast="0"/>
            <w:bookmarkEnd w:id="16"/>
            <w:r w:rsidRPr="004A5D71">
              <w:rPr>
                <w:b/>
                <w:sz w:val="20"/>
                <w:szCs w:val="20"/>
              </w:rPr>
              <w:t xml:space="preserve">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21093F46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2B52FC7E" w14:textId="77777777" w:rsidR="00946BEA" w:rsidRPr="004A5D71" w:rsidRDefault="00946B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F822A3" w14:paraId="16EE68F2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29AD48AA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77C961E5" w14:textId="77777777" w:rsidR="00946BEA" w:rsidRPr="004A5D71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03BD7A9E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1715AC95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358A97E9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20F29FEF" w14:textId="77777777" w:rsidR="00946BEA" w:rsidRPr="004A5D71" w:rsidRDefault="00000000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F822A3" w14:paraId="49A37320" w14:textId="77777777">
        <w:trPr>
          <w:trHeight w:val="4278"/>
          <w:jc w:val="center"/>
        </w:trPr>
        <w:tc>
          <w:tcPr>
            <w:tcW w:w="2123" w:type="dxa"/>
          </w:tcPr>
          <w:p w14:paraId="533CCC94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5E811A3D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19D87326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1FC63C3E" w14:textId="77777777" w:rsid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ndicate each student learning outcome(s) that was identified for re-evaluation in </w:t>
            </w:r>
            <w:r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1301DC49" w14:textId="77777777" w:rsidR="00F64508" w:rsidRP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496C941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657B1432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3DC29F13" w14:textId="77777777" w:rsidR="00946BEA" w:rsidRDefault="00000000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E5D7EBB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 xml:space="preserve">escription of the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>
              <w:rPr>
                <w:b/>
                <w:color w:val="000000"/>
                <w:sz w:val="16"/>
                <w:szCs w:val="16"/>
              </w:rPr>
              <w:t xml:space="preserve"> in a prior report, and date report was submitted (found in the last column of Section I)</w:t>
            </w:r>
          </w:p>
          <w:p w14:paraId="13D3BC2E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>
              <w:rPr>
                <w:b/>
                <w:color w:val="000000"/>
                <w:sz w:val="16"/>
                <w:szCs w:val="16"/>
              </w:rPr>
              <w:t>hether the change was implemented or not (if so, include date; if not, indicate why not).</w:t>
            </w:r>
          </w:p>
          <w:p w14:paraId="6BFE4BE1" w14:textId="514BC112" w:rsidR="001B66CB" w:rsidRDefault="00000000" w:rsidP="001B66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How program assessed the impact of the change if implemented</w:t>
            </w:r>
            <w:r w:rsidR="00F530C3">
              <w:rPr>
                <w:b/>
                <w:color w:val="000000"/>
                <w:sz w:val="16"/>
                <w:szCs w:val="16"/>
              </w:rPr>
              <w:t>?</w:t>
            </w:r>
          </w:p>
          <w:p w14:paraId="02C25A69" w14:textId="6C0D2EC3" w:rsidR="001B66CB" w:rsidRDefault="001B66CB" w:rsidP="001B66C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457" w:hanging="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If change could not be assessed, please explain why.</w:t>
            </w:r>
          </w:p>
          <w:p w14:paraId="01625063" w14:textId="77777777" w:rsidR="00946BEA" w:rsidRDefault="00000000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 if an assessment process or structural program change (rubrics, facilities, etc.) was made, no further sections may need to be completed at this time. Please provide the explanation.</w:t>
            </w:r>
          </w:p>
          <w:p w14:paraId="33B2A8E0" w14:textId="77777777" w:rsidR="00946BEA" w:rsidRDefault="00946BEA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ind w:firstLine="13"/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68057B15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20" w:history="1">
              <w:r w:rsidR="00F64508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54FB493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4DCF48C3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27471E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1E0216B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sample: </w:t>
            </w:r>
          </w:p>
          <w:p w14:paraId="5E6EBF57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Include # of students sampled (use a 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relevant sample size); </w:t>
            </w:r>
          </w:p>
          <w:p w14:paraId="59AF52A8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3602E002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27587290" w14:textId="77777777" w:rsid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W</w:t>
            </w:r>
            <w:r w:rsidRPr="00D7280A">
              <w:rPr>
                <w:b/>
                <w:color w:val="000000"/>
                <w:sz w:val="16"/>
                <w:szCs w:val="16"/>
              </w:rPr>
              <w:t>here in curriculum the outcome was assessed - which course(s), section(s) or program requirement</w:t>
            </w:r>
            <w:r>
              <w:rPr>
                <w:b/>
                <w:color w:val="000000"/>
                <w:sz w:val="16"/>
                <w:szCs w:val="16"/>
              </w:rPr>
              <w:t>;</w:t>
            </w:r>
          </w:p>
          <w:p w14:paraId="072FBCE2" w14:textId="77777777" w:rsidR="00946BEA" w:rsidRP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F64508" w:rsidRPr="00F64508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404" w:type="dxa"/>
          </w:tcPr>
          <w:p w14:paraId="4D6DD0EA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8F47E4C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69DE28F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12093D3A" w14:textId="77777777" w:rsidR="00C92D76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077E932B" w14:textId="77777777" w:rsidR="00C92D76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1DE09BD6" w14:textId="77777777" w:rsidR="00C92D76" w:rsidRPr="00D7280A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4CC71198" w14:textId="77777777" w:rsid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o applied the evaluation tool and how was </w:t>
            </w:r>
            <w:r w:rsidR="00C92D76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0BFADE8C" w14:textId="77777777" w:rsidR="00946BEA" w:rsidRP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801254">
              <w:rPr>
                <w:b/>
                <w:color w:val="000000"/>
                <w:sz w:val="16"/>
                <w:szCs w:val="16"/>
              </w:rPr>
              <w:t>o interpreted the results of the evaluation process****</w:t>
            </w:r>
          </w:p>
        </w:tc>
        <w:tc>
          <w:tcPr>
            <w:tcW w:w="2533" w:type="dxa"/>
          </w:tcPr>
          <w:p w14:paraId="32384AAC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34956999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6300E680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497A720" w14:textId="77777777" w:rsidR="00C92D76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38F33C4F" w14:textId="77777777" w:rsidR="00C92D76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665D79B0" w14:textId="77777777" w:rsidR="00C92D76" w:rsidRPr="00D7280A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2B1250B8" w14:textId="77777777" w:rsidR="00C92D76" w:rsidRPr="00801254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01254">
              <w:rPr>
                <w:b/>
                <w:sz w:val="16"/>
                <w:szCs w:val="16"/>
              </w:rPr>
              <w:t>eflection &amp; conclusion(s)</w:t>
            </w:r>
          </w:p>
          <w:p w14:paraId="78AF7F61" w14:textId="77777777" w:rsidR="00F05E09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Consider what the results mean; develop conclusions about next steps based on results (include all results whether favorable or unfavorable) </w:t>
            </w:r>
          </w:p>
          <w:p w14:paraId="7FB69296" w14:textId="77777777" w:rsidR="00946BEA" w:rsidRPr="00C92D76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 how and when the results will be shared with the program/stakeholders </w:t>
            </w:r>
          </w:p>
        </w:tc>
        <w:tc>
          <w:tcPr>
            <w:tcW w:w="2487" w:type="dxa"/>
          </w:tcPr>
          <w:p w14:paraId="1A22897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3A016A2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3517F81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489559F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A869D7" w14:textId="77777777" w:rsidR="00C92D76" w:rsidRDefault="00000000" w:rsidP="00801254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6BF1172C" w14:textId="77777777" w:rsidR="00C92D76" w:rsidRPr="00C2364D" w:rsidRDefault="00000000" w:rsidP="00635D0B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1B12EA6C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3FB7F964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0FE74819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6C5A799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rogram’s recommendations for future plans to improve student learning results</w:t>
            </w:r>
          </w:p>
          <w:p w14:paraId="57BB5B1E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ate/timeline for action and re-assessment</w:t>
            </w:r>
          </w:p>
        </w:tc>
      </w:tr>
      <w:tr w:rsidR="00F822A3" w14:paraId="1C91FBC7" w14:textId="77777777">
        <w:trPr>
          <w:trHeight w:val="60"/>
          <w:jc w:val="center"/>
        </w:trPr>
        <w:tc>
          <w:tcPr>
            <w:tcW w:w="2123" w:type="dxa"/>
          </w:tcPr>
          <w:p w14:paraId="1E847BA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B8968A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4180891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18EB1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5FF84C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3694D15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62F6EF7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C0BF5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793CA1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17C607" w14:textId="77777777" w:rsidR="00635D0B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3214D6B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7DA14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A07A6E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5A7C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F833526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79AA5D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2D8AA9A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D15C80F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A8D9CB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B7FB4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42F34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7" w:name="bookmark=id.3as4poj" w:colFirst="0" w:colLast="0"/>
            <w:bookmarkEnd w:id="17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1F34459" w14:textId="77777777" w:rsidR="009B78B1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275D384C" w14:textId="77777777">
        <w:trPr>
          <w:trHeight w:val="1074"/>
          <w:jc w:val="center"/>
        </w:trPr>
        <w:tc>
          <w:tcPr>
            <w:tcW w:w="2123" w:type="dxa"/>
          </w:tcPr>
          <w:p w14:paraId="2774B5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43533AB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6B00941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3EEC4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8FA8401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1DA7070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BC4C0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60A804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E7438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5C2C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17DDD2A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7881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45CE45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B200A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D0E9D3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EA742F5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C07BC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598C2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661E47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85B91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91977E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8" w:name="bookmark=id.1pxezwc" w:colFirst="0" w:colLast="0"/>
            <w:bookmarkEnd w:id="18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1896C8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70F4177B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395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96FF46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0B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8D717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35FA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DC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8287D3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5791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E7E46A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68D2A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A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CCD6DC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FF854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DB79C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2DB673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F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FC6D1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F1C4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0D39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75929C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57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C9BA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70433AA4" w14:textId="77777777" w:rsidR="00946BEA" w:rsidRDefault="00946BEA">
      <w:pPr>
        <w:rPr>
          <w:rFonts w:ascii="Calibri" w:eastAsia="Calibri" w:hAnsi="Calibri" w:cs="Calibri"/>
          <w:b/>
          <w:sz w:val="20"/>
          <w:szCs w:val="20"/>
        </w:rPr>
      </w:pPr>
    </w:p>
    <w:p w14:paraId="5E2D8F13" w14:textId="77777777" w:rsidR="00946BE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Extra</w:t>
      </w:r>
      <w:r w:rsidR="00931F4A">
        <w:rPr>
          <w:rFonts w:ascii="Calibri" w:eastAsia="Calibri" w:hAnsi="Calibri" w:cs="Calibri"/>
          <w:sz w:val="16"/>
          <w:szCs w:val="16"/>
        </w:rPr>
        <w:t xml:space="preserve"> rows </w:t>
      </w:r>
      <w:r>
        <w:rPr>
          <w:rFonts w:ascii="Calibri" w:eastAsia="Calibri" w:hAnsi="Calibri" w:cs="Calibri"/>
          <w:sz w:val="16"/>
          <w:szCs w:val="16"/>
        </w:rPr>
        <w:t xml:space="preserve">may be added or deleted as needed; complete </w:t>
      </w:r>
      <w:r w:rsidR="00931F4A">
        <w:rPr>
          <w:rFonts w:ascii="Calibri" w:eastAsia="Calibri" w:hAnsi="Calibri" w:cs="Calibri"/>
          <w:sz w:val="16"/>
          <w:szCs w:val="16"/>
        </w:rPr>
        <w:t xml:space="preserve">all columns for each </w:t>
      </w:r>
      <w:r>
        <w:rPr>
          <w:rFonts w:ascii="Calibri" w:eastAsia="Calibri" w:hAnsi="Calibri" w:cs="Calibri"/>
          <w:sz w:val="16"/>
          <w:szCs w:val="16"/>
        </w:rPr>
        <w:t>outcome noted in column 1.</w:t>
      </w:r>
      <w:r w:rsidR="00931F4A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946BEA">
      <w:headerReference w:type="default" r:id="rId21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468C" w14:textId="77777777" w:rsidR="00403985" w:rsidRDefault="00403985">
      <w:r>
        <w:separator/>
      </w:r>
    </w:p>
  </w:endnote>
  <w:endnote w:type="continuationSeparator" w:id="0">
    <w:p w14:paraId="22D3F290" w14:textId="77777777" w:rsidR="00403985" w:rsidRDefault="004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6AB8" w14:textId="77777777" w:rsidR="00AA4EF3" w:rsidRDefault="00AA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B176" w14:textId="7092EA81" w:rsidR="009B093A" w:rsidRDefault="009B093A">
    <w:pPr>
      <w:pStyle w:val="Footer"/>
      <w:jc w:val="right"/>
    </w:pPr>
  </w:p>
  <w:p w14:paraId="00F4D20A" w14:textId="77777777" w:rsidR="009B093A" w:rsidRDefault="009B0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DB4D" w14:textId="77777777" w:rsidR="00AA4EF3" w:rsidRDefault="00AA4E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ADE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6A3155E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1977A0C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D60904C" w14:textId="77777777" w:rsidR="00946BEA" w:rsidRDefault="00000000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1C8C7373" w14:textId="77777777" w:rsidR="004A5D71" w:rsidRDefault="004A5D71">
    <w:pPr>
      <w:rPr>
        <w:b/>
        <w:i/>
        <w:sz w:val="16"/>
        <w:szCs w:val="16"/>
      </w:rPr>
    </w:pPr>
  </w:p>
  <w:p w14:paraId="5335D353" w14:textId="5733514E" w:rsidR="00946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is in compliance with NECHE and campus reporting requirements. Submit completed report to: </w:t>
    </w:r>
    <w:hyperlink r:id="rId1">
      <w:r w:rsidR="00946BEA"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</w:t>
    </w:r>
    <w:r w:rsidR="000B25C6">
      <w:rPr>
        <w:color w:val="000000"/>
        <w:sz w:val="16"/>
        <w:szCs w:val="16"/>
      </w:rPr>
      <w:t xml:space="preserve">Updated: </w:t>
    </w:r>
    <w:r w:rsidR="00B77039">
      <w:rPr>
        <w:color w:val="000000"/>
        <w:sz w:val="16"/>
        <w:szCs w:val="16"/>
      </w:rPr>
      <w:t>1/</w:t>
    </w:r>
    <w:r>
      <w:rPr>
        <w:color w:val="000000"/>
        <w:sz w:val="16"/>
        <w:szCs w:val="16"/>
      </w:rPr>
      <w:t>202</w:t>
    </w:r>
    <w:r w:rsidR="000B25C6">
      <w:rPr>
        <w:color w:val="000000"/>
        <w:sz w:val="16"/>
        <w:szCs w:val="16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45FB" w14:textId="77777777" w:rsidR="00124629" w:rsidRPr="00124629" w:rsidRDefault="00124629" w:rsidP="00124629">
    <w:pPr>
      <w:pStyle w:val="Footer"/>
      <w:rPr>
        <w:sz w:val="4"/>
        <w:szCs w:val="4"/>
      </w:rPr>
    </w:pPr>
  </w:p>
  <w:p w14:paraId="3D0164CF" w14:textId="16DC134E" w:rsidR="00124629" w:rsidRPr="00124629" w:rsidRDefault="00000000" w:rsidP="005D0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="00124629"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 w:rsidR="005D073C"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 w:rsidR="005D073C">
      <w:rPr>
        <w:i/>
        <w:iCs/>
        <w:color w:val="000000"/>
        <w:sz w:val="15"/>
        <w:szCs w:val="15"/>
      </w:rPr>
      <w:t>Update</w:t>
    </w:r>
    <w:r w:rsidR="000B25C6">
      <w:rPr>
        <w:i/>
        <w:iCs/>
        <w:color w:val="000000"/>
        <w:sz w:val="15"/>
        <w:szCs w:val="15"/>
      </w:rPr>
      <w:t>d</w:t>
    </w:r>
    <w:r w:rsidR="005D073C">
      <w:rPr>
        <w:i/>
        <w:iCs/>
        <w:color w:val="000000"/>
        <w:sz w:val="15"/>
        <w:szCs w:val="15"/>
      </w:rPr>
      <w:t>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</w:t>
    </w:r>
    <w:r w:rsidRPr="00124629">
      <w:rPr>
        <w:i/>
        <w:iCs/>
        <w:color w:val="000000"/>
        <w:sz w:val="15"/>
        <w:szCs w:val="15"/>
      </w:rPr>
      <w:t>/202</w:t>
    </w:r>
    <w:r w:rsidR="000B25C6">
      <w:rPr>
        <w:i/>
        <w:iCs/>
        <w:color w:val="000000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C259" w14:textId="77777777" w:rsidR="00403985" w:rsidRDefault="00403985">
      <w:r>
        <w:separator/>
      </w:r>
    </w:p>
  </w:footnote>
  <w:footnote w:type="continuationSeparator" w:id="0">
    <w:p w14:paraId="0A4962AF" w14:textId="77777777" w:rsidR="00403985" w:rsidRDefault="0040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E234" w14:textId="77777777" w:rsidR="00AA4EF3" w:rsidRDefault="00AA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5B01" w14:textId="681B813D" w:rsidR="009B093A" w:rsidRDefault="00EE77F7" w:rsidP="002D0C3A">
    <w:pPr>
      <w:tabs>
        <w:tab w:val="left" w:pos="383"/>
        <w:tab w:val="center" w:pos="4680"/>
        <w:tab w:val="left" w:pos="6680"/>
        <w:tab w:val="center" w:pos="720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3767B459" wp14:editId="40F5928B">
          <wp:simplePos x="0" y="0"/>
          <wp:positionH relativeFrom="column">
            <wp:posOffset>-699443</wp:posOffset>
          </wp:positionH>
          <wp:positionV relativeFrom="paragraph">
            <wp:posOffset>-244820</wp:posOffset>
          </wp:positionV>
          <wp:extent cx="1257300" cy="467995"/>
          <wp:effectExtent l="0" t="0" r="0" b="8255"/>
          <wp:wrapNone/>
          <wp:docPr id="2010426270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15205" name="image3.png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6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412D9A" wp14:editId="31132900">
              <wp:simplePos x="0" y="0"/>
              <wp:positionH relativeFrom="column">
                <wp:posOffset>7232650</wp:posOffset>
              </wp:positionH>
              <wp:positionV relativeFrom="paragraph">
                <wp:posOffset>-254000</wp:posOffset>
              </wp:positionV>
              <wp:extent cx="1752600" cy="372435"/>
              <wp:effectExtent l="0" t="0" r="19050" b="27940"/>
              <wp:wrapNone/>
              <wp:docPr id="990864459" name="Rectangle 990864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372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5135EF99" w14:textId="77777777" w:rsidR="00666A15" w:rsidRPr="00917126" w:rsidRDefault="00666A15" w:rsidP="00666A15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17126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Submission Checklist</w:t>
                          </w:r>
                        </w:p>
                        <w:p w14:paraId="5A755554" w14:textId="1CBB1C35" w:rsidR="009B093A" w:rsidRPr="00BB189D" w:rsidRDefault="009B093A" w:rsidP="00FC2ED7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12D9A" id="Rectangle 990864459" o:spid="_x0000_s1026" style="position:absolute;margin-left:569.5pt;margin-top:-20pt;width:138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135EF99" w14:textId="77777777" w:rsidR="00666A15" w:rsidRPr="00917126" w:rsidRDefault="00666A15" w:rsidP="00666A15">
                    <w:pPr>
                      <w:jc w:val="center"/>
                      <w:rPr>
                        <w:color w:val="FF0000"/>
                      </w:rPr>
                    </w:pPr>
                    <w:r w:rsidRPr="00917126"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Submission Checklist</w:t>
                    </w:r>
                  </w:p>
                  <w:p w14:paraId="5A755554" w14:textId="1CBB1C35" w:rsidR="009B093A" w:rsidRPr="00BB189D" w:rsidRDefault="009B093A" w:rsidP="00FC2ED7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rect>
          </w:pict>
        </mc:Fallback>
      </mc:AlternateContent>
    </w:r>
    <w:r w:rsidR="009B093A">
      <w:tab/>
    </w:r>
    <w:r w:rsidR="009B093A">
      <w:tab/>
    </w:r>
    <w:r w:rsidR="009B093A">
      <w:tab/>
    </w:r>
    <w:r w:rsidR="009B093A">
      <w:tab/>
    </w:r>
  </w:p>
  <w:p w14:paraId="6305A459" w14:textId="77777777" w:rsidR="00EE77F7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 Program Assessment of Student Learning Outcomes</w:t>
    </w:r>
  </w:p>
  <w:p w14:paraId="76F234EB" w14:textId="0B179D49" w:rsidR="009B093A" w:rsidRPr="006E49CF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Inventory of Educational Effectiveness Indicators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7716" w14:textId="77777777" w:rsidR="00AA4EF3" w:rsidRDefault="00AA4E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A34" w14:textId="235335B4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CFEFB" wp14:editId="3328F57E">
              <wp:simplePos x="0" y="0"/>
              <wp:positionH relativeFrom="column">
                <wp:posOffset>7693719</wp:posOffset>
              </wp:positionH>
              <wp:positionV relativeFrom="paragraph">
                <wp:posOffset>29771</wp:posOffset>
              </wp:positionV>
              <wp:extent cx="1693294" cy="372140"/>
              <wp:effectExtent l="0" t="0" r="21590" b="2794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3294" cy="37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0DDE7703" w14:textId="77777777" w:rsidR="004328F9" w:rsidRPr="003E70E5" w:rsidRDefault="004328F9" w:rsidP="004328F9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5EB01F98" w14:textId="6DF93E78" w:rsidR="00946BEA" w:rsidRPr="00BB189D" w:rsidRDefault="00946BEA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CFEFB" id="Rectangle 7" o:spid="_x0000_s1027" style="position:absolute;margin-left:605.8pt;margin-top:2.35pt;width:133.3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DDE7703" w14:textId="77777777" w:rsidR="004328F9" w:rsidRPr="003E70E5" w:rsidRDefault="004328F9" w:rsidP="004328F9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5EB01F98" w14:textId="6DF93E78" w:rsidR="00946BEA" w:rsidRPr="00BB189D" w:rsidRDefault="00946BEA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18E06B6" wp14:editId="50FF81FC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6798333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237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E7CAA" w14:textId="501EAB2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>
      <w:rPr>
        <w:b/>
        <w:smallCaps/>
        <w:sz w:val="26"/>
        <w:szCs w:val="26"/>
      </w:rPr>
      <w:t>Undergraduate Program Assessment of Student Learning Outcomes</w:t>
    </w:r>
  </w:p>
  <w:p w14:paraId="3C918729" w14:textId="3641FEBF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                    </w:t>
    </w:r>
    <w:r>
      <w:rPr>
        <w:b/>
        <w:smallCaps/>
        <w:sz w:val="26"/>
        <w:szCs w:val="26"/>
      </w:rPr>
      <w:t>Inventory of Educational Effectiveness Indicators</w:t>
    </w:r>
  </w:p>
  <w:p w14:paraId="6A02B2D1" w14:textId="77777777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207D" w14:textId="77777777" w:rsidR="00E307A2" w:rsidRDefault="00000000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CA947" wp14:editId="3746290A">
              <wp:simplePos x="0" y="0"/>
              <wp:positionH relativeFrom="column">
                <wp:posOffset>8111490</wp:posOffset>
              </wp:positionH>
              <wp:positionV relativeFrom="paragraph">
                <wp:posOffset>-36830</wp:posOffset>
              </wp:positionV>
              <wp:extent cx="1440180" cy="349250"/>
              <wp:effectExtent l="0" t="0" r="2667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430EAE3B" w14:textId="0B25C632" w:rsidR="00E307A2" w:rsidRPr="003E70E5" w:rsidRDefault="00666A15" w:rsidP="00E307A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CA947" id="Rectangle 1" o:spid="_x0000_s1028" style="position:absolute;margin-left:638.7pt;margin-top:-2.9pt;width:113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0EAE3B" w14:textId="0B25C632" w:rsidR="00E307A2" w:rsidRPr="003E70E5" w:rsidRDefault="00666A15" w:rsidP="00E307A2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2EBEAEA" wp14:editId="7F9FBFB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257160929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29346" name="image3.png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218B" w14:textId="4BB05987" w:rsidR="00124629" w:rsidRDefault="00EE77F7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Undergraduate Program Assessment of Student Learning Outcomes</w:t>
    </w:r>
  </w:p>
  <w:p w14:paraId="37E8ABEF" w14:textId="69D36077" w:rsidR="00E307A2" w:rsidRPr="00E307A2" w:rsidRDefault="005463EF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18D2E0" w14:textId="77777777" w:rsidR="00E307A2" w:rsidRDefault="00E307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EFA" w14:textId="22D590A1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CC9C5" wp14:editId="246D761F">
              <wp:simplePos x="0" y="0"/>
              <wp:positionH relativeFrom="column">
                <wp:posOffset>7997190</wp:posOffset>
              </wp:positionH>
              <wp:positionV relativeFrom="paragraph">
                <wp:posOffset>26670</wp:posOffset>
              </wp:positionV>
              <wp:extent cx="1468120" cy="340242"/>
              <wp:effectExtent l="0" t="0" r="17780" b="22225"/>
              <wp:wrapNone/>
              <wp:docPr id="40733796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120" cy="3402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7915DBC8" w14:textId="2E309F96" w:rsidR="00946BEA" w:rsidRPr="00BB189D" w:rsidRDefault="00666A15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Closing The Loop</w:t>
                          </w:r>
                          <w:r w:rsidR="00CE75A3">
                            <w:rPr>
                              <w:b/>
                              <w:color w:val="FF0000"/>
                              <w:sz w:val="28"/>
                            </w:rPr>
                            <w:t xml:space="preserve"> Loop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CC9C5" id="Rectangle 8" o:spid="_x0000_s1029" style="position:absolute;margin-left:629.7pt;margin-top:2.1pt;width:115.6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915DBC8" w14:textId="2E309F96" w:rsidR="00946BEA" w:rsidRPr="00BB189D" w:rsidRDefault="00666A15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Closing The Loop</w:t>
                    </w:r>
                    <w:r w:rsidR="00CE75A3">
                      <w:rPr>
                        <w:b/>
                        <w:color w:val="FF0000"/>
                        <w:sz w:val="28"/>
                      </w:rPr>
                      <w:t xml:space="preserve"> Loop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E8BA05C" wp14:editId="6D310AC7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4787324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244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A0F02" w14:textId="013D9D9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</w:t>
    </w:r>
    <w:r>
      <w:rPr>
        <w:b/>
        <w:smallCaps/>
        <w:sz w:val="26"/>
        <w:szCs w:val="26"/>
      </w:rPr>
      <w:t>Undergraduate Program Assessment of Student Learning Outcomes</w:t>
    </w:r>
  </w:p>
  <w:p w14:paraId="6F7EAD6B" w14:textId="77777777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46F56C" w14:textId="0E5AFE4A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73F0B"/>
    <w:multiLevelType w:val="hybridMultilevel"/>
    <w:tmpl w:val="71FE8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F9D"/>
    <w:multiLevelType w:val="hybridMultilevel"/>
    <w:tmpl w:val="C5FE4874"/>
    <w:lvl w:ilvl="0" w:tplc="8CA65B4A">
      <w:start w:val="1"/>
      <w:numFmt w:val="lowerLetter"/>
      <w:lvlText w:val="%1."/>
      <w:lvlJc w:val="left"/>
      <w:pPr>
        <w:ind w:left="720" w:hanging="360"/>
      </w:pPr>
    </w:lvl>
    <w:lvl w:ilvl="1" w:tplc="945E5204" w:tentative="1">
      <w:start w:val="1"/>
      <w:numFmt w:val="lowerLetter"/>
      <w:lvlText w:val="%2."/>
      <w:lvlJc w:val="left"/>
      <w:pPr>
        <w:ind w:left="1440" w:hanging="360"/>
      </w:pPr>
    </w:lvl>
    <w:lvl w:ilvl="2" w:tplc="F974958E" w:tentative="1">
      <w:start w:val="1"/>
      <w:numFmt w:val="lowerRoman"/>
      <w:lvlText w:val="%3."/>
      <w:lvlJc w:val="right"/>
      <w:pPr>
        <w:ind w:left="2160" w:hanging="180"/>
      </w:pPr>
    </w:lvl>
    <w:lvl w:ilvl="3" w:tplc="04A22316" w:tentative="1">
      <w:start w:val="1"/>
      <w:numFmt w:val="decimal"/>
      <w:lvlText w:val="%4."/>
      <w:lvlJc w:val="left"/>
      <w:pPr>
        <w:ind w:left="2880" w:hanging="360"/>
      </w:pPr>
    </w:lvl>
    <w:lvl w:ilvl="4" w:tplc="83ACD4A6" w:tentative="1">
      <w:start w:val="1"/>
      <w:numFmt w:val="lowerLetter"/>
      <w:lvlText w:val="%5."/>
      <w:lvlJc w:val="left"/>
      <w:pPr>
        <w:ind w:left="3600" w:hanging="360"/>
      </w:pPr>
    </w:lvl>
    <w:lvl w:ilvl="5" w:tplc="980C6FF8" w:tentative="1">
      <w:start w:val="1"/>
      <w:numFmt w:val="lowerRoman"/>
      <w:lvlText w:val="%6."/>
      <w:lvlJc w:val="right"/>
      <w:pPr>
        <w:ind w:left="4320" w:hanging="180"/>
      </w:pPr>
    </w:lvl>
    <w:lvl w:ilvl="6" w:tplc="DF7E6976" w:tentative="1">
      <w:start w:val="1"/>
      <w:numFmt w:val="decimal"/>
      <w:lvlText w:val="%7."/>
      <w:lvlJc w:val="left"/>
      <w:pPr>
        <w:ind w:left="5040" w:hanging="360"/>
      </w:pPr>
    </w:lvl>
    <w:lvl w:ilvl="7" w:tplc="49606302" w:tentative="1">
      <w:start w:val="1"/>
      <w:numFmt w:val="lowerLetter"/>
      <w:lvlText w:val="%8."/>
      <w:lvlJc w:val="left"/>
      <w:pPr>
        <w:ind w:left="5760" w:hanging="360"/>
      </w:pPr>
    </w:lvl>
    <w:lvl w:ilvl="8" w:tplc="BD7C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57F1"/>
    <w:multiLevelType w:val="multilevel"/>
    <w:tmpl w:val="68DC2C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E032D8"/>
    <w:multiLevelType w:val="hybridMultilevel"/>
    <w:tmpl w:val="AEF0C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1F3C"/>
    <w:multiLevelType w:val="hybridMultilevel"/>
    <w:tmpl w:val="C5FE4874"/>
    <w:lvl w:ilvl="0" w:tplc="39C0DFE2">
      <w:start w:val="1"/>
      <w:numFmt w:val="lowerLetter"/>
      <w:lvlText w:val="%1."/>
      <w:lvlJc w:val="left"/>
      <w:pPr>
        <w:ind w:left="720" w:hanging="360"/>
      </w:pPr>
    </w:lvl>
    <w:lvl w:ilvl="1" w:tplc="9D126388" w:tentative="1">
      <w:start w:val="1"/>
      <w:numFmt w:val="lowerLetter"/>
      <w:lvlText w:val="%2."/>
      <w:lvlJc w:val="left"/>
      <w:pPr>
        <w:ind w:left="1440" w:hanging="360"/>
      </w:pPr>
    </w:lvl>
    <w:lvl w:ilvl="2" w:tplc="BE2C1F56" w:tentative="1">
      <w:start w:val="1"/>
      <w:numFmt w:val="lowerRoman"/>
      <w:lvlText w:val="%3."/>
      <w:lvlJc w:val="right"/>
      <w:pPr>
        <w:ind w:left="2160" w:hanging="180"/>
      </w:pPr>
    </w:lvl>
    <w:lvl w:ilvl="3" w:tplc="6F56C476" w:tentative="1">
      <w:start w:val="1"/>
      <w:numFmt w:val="decimal"/>
      <w:lvlText w:val="%4."/>
      <w:lvlJc w:val="left"/>
      <w:pPr>
        <w:ind w:left="2880" w:hanging="360"/>
      </w:pPr>
    </w:lvl>
    <w:lvl w:ilvl="4" w:tplc="6E32DF88" w:tentative="1">
      <w:start w:val="1"/>
      <w:numFmt w:val="lowerLetter"/>
      <w:lvlText w:val="%5."/>
      <w:lvlJc w:val="left"/>
      <w:pPr>
        <w:ind w:left="3600" w:hanging="360"/>
      </w:pPr>
    </w:lvl>
    <w:lvl w:ilvl="5" w:tplc="199A6BEA" w:tentative="1">
      <w:start w:val="1"/>
      <w:numFmt w:val="lowerRoman"/>
      <w:lvlText w:val="%6."/>
      <w:lvlJc w:val="right"/>
      <w:pPr>
        <w:ind w:left="4320" w:hanging="180"/>
      </w:pPr>
    </w:lvl>
    <w:lvl w:ilvl="6" w:tplc="5C50D344" w:tentative="1">
      <w:start w:val="1"/>
      <w:numFmt w:val="decimal"/>
      <w:lvlText w:val="%7."/>
      <w:lvlJc w:val="left"/>
      <w:pPr>
        <w:ind w:left="5040" w:hanging="360"/>
      </w:pPr>
    </w:lvl>
    <w:lvl w:ilvl="7" w:tplc="62FA8312" w:tentative="1">
      <w:start w:val="1"/>
      <w:numFmt w:val="lowerLetter"/>
      <w:lvlText w:val="%8."/>
      <w:lvlJc w:val="left"/>
      <w:pPr>
        <w:ind w:left="5760" w:hanging="360"/>
      </w:pPr>
    </w:lvl>
    <w:lvl w:ilvl="8" w:tplc="BF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5850"/>
    <w:multiLevelType w:val="multilevel"/>
    <w:tmpl w:val="7FE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03CE"/>
    <w:multiLevelType w:val="hybridMultilevel"/>
    <w:tmpl w:val="694E5D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424207">
    <w:abstractNumId w:val="16"/>
  </w:num>
  <w:num w:numId="2" w16cid:durableId="1863780309">
    <w:abstractNumId w:val="8"/>
  </w:num>
  <w:num w:numId="3" w16cid:durableId="39480590">
    <w:abstractNumId w:val="15"/>
  </w:num>
  <w:num w:numId="4" w16cid:durableId="555549285">
    <w:abstractNumId w:val="7"/>
  </w:num>
  <w:num w:numId="5" w16cid:durableId="1708293281">
    <w:abstractNumId w:val="17"/>
  </w:num>
  <w:num w:numId="6" w16cid:durableId="1097365231">
    <w:abstractNumId w:val="10"/>
  </w:num>
  <w:num w:numId="7" w16cid:durableId="1062410409">
    <w:abstractNumId w:val="1"/>
  </w:num>
  <w:num w:numId="8" w16cid:durableId="523901765">
    <w:abstractNumId w:val="14"/>
  </w:num>
  <w:num w:numId="9" w16cid:durableId="1015572041">
    <w:abstractNumId w:val="3"/>
  </w:num>
  <w:num w:numId="10" w16cid:durableId="1767454402">
    <w:abstractNumId w:val="13"/>
  </w:num>
  <w:num w:numId="11" w16cid:durableId="205606861">
    <w:abstractNumId w:val="21"/>
  </w:num>
  <w:num w:numId="12" w16cid:durableId="1784955358">
    <w:abstractNumId w:val="4"/>
  </w:num>
  <w:num w:numId="13" w16cid:durableId="158429991">
    <w:abstractNumId w:val="6"/>
  </w:num>
  <w:num w:numId="14" w16cid:durableId="1501042279">
    <w:abstractNumId w:val="9"/>
  </w:num>
  <w:num w:numId="15" w16cid:durableId="847450596">
    <w:abstractNumId w:val="20"/>
  </w:num>
  <w:num w:numId="16" w16cid:durableId="1077559337">
    <w:abstractNumId w:val="18"/>
  </w:num>
  <w:num w:numId="17" w16cid:durableId="1922177775">
    <w:abstractNumId w:val="5"/>
  </w:num>
  <w:num w:numId="18" w16cid:durableId="1690521296">
    <w:abstractNumId w:val="0"/>
  </w:num>
  <w:num w:numId="19" w16cid:durableId="1268851619">
    <w:abstractNumId w:val="11"/>
  </w:num>
  <w:num w:numId="20" w16cid:durableId="1710914803">
    <w:abstractNumId w:val="19"/>
  </w:num>
  <w:num w:numId="21" w16cid:durableId="567375148">
    <w:abstractNumId w:val="22"/>
  </w:num>
  <w:num w:numId="22" w16cid:durableId="1338117430">
    <w:abstractNumId w:val="2"/>
  </w:num>
  <w:num w:numId="23" w16cid:durableId="143100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CC4"/>
    <w:rsid w:val="000415E1"/>
    <w:rsid w:val="000B25C6"/>
    <w:rsid w:val="0010416A"/>
    <w:rsid w:val="00124629"/>
    <w:rsid w:val="00133BAF"/>
    <w:rsid w:val="0013648A"/>
    <w:rsid w:val="0014052C"/>
    <w:rsid w:val="00147AB1"/>
    <w:rsid w:val="00190B7E"/>
    <w:rsid w:val="001A2219"/>
    <w:rsid w:val="001B66CB"/>
    <w:rsid w:val="001C5B51"/>
    <w:rsid w:val="001D003A"/>
    <w:rsid w:val="001D18EE"/>
    <w:rsid w:val="00230D29"/>
    <w:rsid w:val="00234D36"/>
    <w:rsid w:val="002600E6"/>
    <w:rsid w:val="00274CF9"/>
    <w:rsid w:val="00282D6B"/>
    <w:rsid w:val="002C3553"/>
    <w:rsid w:val="002D321C"/>
    <w:rsid w:val="003065E1"/>
    <w:rsid w:val="00316E35"/>
    <w:rsid w:val="00345DA3"/>
    <w:rsid w:val="00352CBE"/>
    <w:rsid w:val="00372385"/>
    <w:rsid w:val="003940FD"/>
    <w:rsid w:val="003C044D"/>
    <w:rsid w:val="003D76DC"/>
    <w:rsid w:val="003E33BA"/>
    <w:rsid w:val="003E70E5"/>
    <w:rsid w:val="00403985"/>
    <w:rsid w:val="00404F9A"/>
    <w:rsid w:val="004328F9"/>
    <w:rsid w:val="00440DD5"/>
    <w:rsid w:val="0046237E"/>
    <w:rsid w:val="0047050B"/>
    <w:rsid w:val="00472094"/>
    <w:rsid w:val="0048265D"/>
    <w:rsid w:val="00485514"/>
    <w:rsid w:val="004A5D71"/>
    <w:rsid w:val="004D4038"/>
    <w:rsid w:val="00502249"/>
    <w:rsid w:val="00536CCC"/>
    <w:rsid w:val="005463EF"/>
    <w:rsid w:val="00564310"/>
    <w:rsid w:val="00584C6F"/>
    <w:rsid w:val="005A269A"/>
    <w:rsid w:val="005B2868"/>
    <w:rsid w:val="005D073C"/>
    <w:rsid w:val="005E54B8"/>
    <w:rsid w:val="005F74E9"/>
    <w:rsid w:val="00635D0B"/>
    <w:rsid w:val="00666A15"/>
    <w:rsid w:val="0068254B"/>
    <w:rsid w:val="006863C4"/>
    <w:rsid w:val="006A5210"/>
    <w:rsid w:val="006C4FBE"/>
    <w:rsid w:val="007014C3"/>
    <w:rsid w:val="00712906"/>
    <w:rsid w:val="00761457"/>
    <w:rsid w:val="007660C3"/>
    <w:rsid w:val="00772CF1"/>
    <w:rsid w:val="007819B7"/>
    <w:rsid w:val="007A6ECB"/>
    <w:rsid w:val="007C2A43"/>
    <w:rsid w:val="007C2E30"/>
    <w:rsid w:val="007D18EC"/>
    <w:rsid w:val="007D51CD"/>
    <w:rsid w:val="00800267"/>
    <w:rsid w:val="00801254"/>
    <w:rsid w:val="00817BBA"/>
    <w:rsid w:val="0083526E"/>
    <w:rsid w:val="008519C6"/>
    <w:rsid w:val="00852784"/>
    <w:rsid w:val="00887208"/>
    <w:rsid w:val="008C10E2"/>
    <w:rsid w:val="008C7F93"/>
    <w:rsid w:val="008D0C0B"/>
    <w:rsid w:val="008E21F6"/>
    <w:rsid w:val="008F427C"/>
    <w:rsid w:val="009147BB"/>
    <w:rsid w:val="009257ED"/>
    <w:rsid w:val="00931F4A"/>
    <w:rsid w:val="00946BEA"/>
    <w:rsid w:val="00991FC8"/>
    <w:rsid w:val="009B093A"/>
    <w:rsid w:val="009B78B1"/>
    <w:rsid w:val="009F5DCD"/>
    <w:rsid w:val="009F686A"/>
    <w:rsid w:val="00A323F7"/>
    <w:rsid w:val="00A4336E"/>
    <w:rsid w:val="00A650BC"/>
    <w:rsid w:val="00A65D56"/>
    <w:rsid w:val="00A708A7"/>
    <w:rsid w:val="00A77B3E"/>
    <w:rsid w:val="00AA456A"/>
    <w:rsid w:val="00AA4EF3"/>
    <w:rsid w:val="00AC5816"/>
    <w:rsid w:val="00AD7ABD"/>
    <w:rsid w:val="00AE5E9D"/>
    <w:rsid w:val="00B0772D"/>
    <w:rsid w:val="00B14070"/>
    <w:rsid w:val="00B379C7"/>
    <w:rsid w:val="00B728C1"/>
    <w:rsid w:val="00B77039"/>
    <w:rsid w:val="00B925BE"/>
    <w:rsid w:val="00BA691F"/>
    <w:rsid w:val="00BB189D"/>
    <w:rsid w:val="00BC2C46"/>
    <w:rsid w:val="00BF1A45"/>
    <w:rsid w:val="00C2364D"/>
    <w:rsid w:val="00C464EE"/>
    <w:rsid w:val="00C51658"/>
    <w:rsid w:val="00C66231"/>
    <w:rsid w:val="00C92D76"/>
    <w:rsid w:val="00CA2A55"/>
    <w:rsid w:val="00CE6299"/>
    <w:rsid w:val="00CE75A3"/>
    <w:rsid w:val="00D438FE"/>
    <w:rsid w:val="00D45D5D"/>
    <w:rsid w:val="00D620B3"/>
    <w:rsid w:val="00D71F32"/>
    <w:rsid w:val="00D7280A"/>
    <w:rsid w:val="00D81D90"/>
    <w:rsid w:val="00D97787"/>
    <w:rsid w:val="00DA7CDC"/>
    <w:rsid w:val="00DB529D"/>
    <w:rsid w:val="00DE25A5"/>
    <w:rsid w:val="00DE5F69"/>
    <w:rsid w:val="00E014DB"/>
    <w:rsid w:val="00E102BC"/>
    <w:rsid w:val="00E307A2"/>
    <w:rsid w:val="00E30FE1"/>
    <w:rsid w:val="00E33FE3"/>
    <w:rsid w:val="00E66E98"/>
    <w:rsid w:val="00E70679"/>
    <w:rsid w:val="00EB58EC"/>
    <w:rsid w:val="00EC108A"/>
    <w:rsid w:val="00ED4577"/>
    <w:rsid w:val="00EE63F5"/>
    <w:rsid w:val="00EE77F7"/>
    <w:rsid w:val="00F04565"/>
    <w:rsid w:val="00F05E09"/>
    <w:rsid w:val="00F530C3"/>
    <w:rsid w:val="00F5797E"/>
    <w:rsid w:val="00F64508"/>
    <w:rsid w:val="00F73B60"/>
    <w:rsid w:val="00F822A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2132D"/>
  <w15:docId w15:val="{D96555D4-93FD-4EF3-9D8F-5131BAF3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a">
    <w:name w:val="a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79C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1">
    <w:name w:val="a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15E1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B0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eb.uri.edu/atl/types-of-evide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uri.edu/atl/types-of-evidence/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eb.uri.edu/atl/sample-outcomes/" TargetMode="Externa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AF66D612FB44A395E096DC774C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73C3-5C3A-44A7-B807-2C1D1135FE2C}"/>
      </w:docPartPr>
      <w:docPartBody>
        <w:p w:rsidR="003A4614" w:rsidRDefault="004D6AFB" w:rsidP="004D6AFB">
          <w:pPr>
            <w:pStyle w:val="D9AF66D612FB44A395E096DC774CE839"/>
          </w:pPr>
          <w:r w:rsidRPr="00C53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F2611ADD04FA9981601D0FE0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77ED-A2DB-4C56-93CE-F9E93E7D3364}"/>
      </w:docPartPr>
      <w:docPartBody>
        <w:p w:rsidR="003A4614" w:rsidRDefault="004D6AFB" w:rsidP="004D6AFB">
          <w:pPr>
            <w:pStyle w:val="F48F2611ADD04FA9981601D0FE0A40DD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D655B4C743CDB8BBAECD9E51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34E0-D53D-41CD-9DB9-54123D6339D5}"/>
      </w:docPartPr>
      <w:docPartBody>
        <w:p w:rsidR="003A4614" w:rsidRDefault="004D6AFB" w:rsidP="004D6AFB">
          <w:pPr>
            <w:pStyle w:val="240CD655B4C743CDB8BBAECD9E5173D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A9F05C2A04C848451168B8CAD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42EB-5B93-464F-BB24-B9FDBD85E39E}"/>
      </w:docPartPr>
      <w:docPartBody>
        <w:p w:rsidR="003A4614" w:rsidRDefault="004D6AFB" w:rsidP="004D6AFB">
          <w:pPr>
            <w:pStyle w:val="068A9F05C2A04C848451168B8CAD835F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291F61BE4510A015C88AFD5F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EE53-0415-40A1-954A-ABEDD46178E2}"/>
      </w:docPartPr>
      <w:docPartBody>
        <w:p w:rsidR="003A4614" w:rsidRDefault="004D6AFB" w:rsidP="004D6AFB">
          <w:pPr>
            <w:pStyle w:val="4D90291F61BE4510A015C88AFD5F4CC1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CF43F09B040AD9D3D4A8231AD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1118-AF1F-42F6-9257-C1A3882D2184}"/>
      </w:docPartPr>
      <w:docPartBody>
        <w:p w:rsidR="003A4614" w:rsidRDefault="004D6AFB" w:rsidP="004D6AFB">
          <w:pPr>
            <w:pStyle w:val="D0FCF43F09B040AD9D3D4A8231AD9636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A4635DF8941589CA412F9E830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0B2-36F9-4EF5-819F-2EE6D2AEE9CA}"/>
      </w:docPartPr>
      <w:docPartBody>
        <w:p w:rsidR="003A4614" w:rsidRDefault="004D6AFB" w:rsidP="004D6AFB">
          <w:pPr>
            <w:pStyle w:val="5C6A4635DF8941589CA412F9E830FFB0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2C16544344B00A67A17E917B9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F01-2368-4E31-8C26-9940D863D39A}"/>
      </w:docPartPr>
      <w:docPartBody>
        <w:p w:rsidR="003A4614" w:rsidRDefault="004D6AFB" w:rsidP="004D6AFB">
          <w:pPr>
            <w:pStyle w:val="CA22C16544344B00A67A17E917B9FCB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580A50CE243F8844BC8407058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6BB0-5449-4D56-823F-8AE6622545BE}"/>
      </w:docPartPr>
      <w:docPartBody>
        <w:p w:rsidR="003A4614" w:rsidRDefault="004D6AFB" w:rsidP="004D6AFB">
          <w:pPr>
            <w:pStyle w:val="D88580A50CE243F8844BC840705830D4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B339B06C141FDADBCB48036E3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C09E-98B7-4DDD-921D-C08CCDA21703}"/>
      </w:docPartPr>
      <w:docPartBody>
        <w:p w:rsidR="003A4614" w:rsidRDefault="004D6AFB" w:rsidP="004D6AFB">
          <w:pPr>
            <w:pStyle w:val="101B339B06C141FDADBCB48036E3330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5CE48F5E748C894B962B11D2B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DAC7-10B2-426F-B9C3-4268CA28103F}"/>
      </w:docPartPr>
      <w:docPartBody>
        <w:p w:rsidR="003A4614" w:rsidRDefault="004D6AFB" w:rsidP="004D6AFB">
          <w:pPr>
            <w:pStyle w:val="3C05CE48F5E748C894B962B11D2B27C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06B164CC4E8F94980B82E540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70D2-9F6D-4748-A102-2CA5A02800F2}"/>
      </w:docPartPr>
      <w:docPartBody>
        <w:p w:rsidR="003A4614" w:rsidRDefault="004D6AFB" w:rsidP="004D6AFB">
          <w:pPr>
            <w:pStyle w:val="F0E206B164CC4E8F94980B82E540687D"/>
          </w:pPr>
          <w:r w:rsidRPr="005D0D23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B81C9AD04349AD97B28DB109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C96D-8CF9-4233-9088-14B3D3CDFFB5}"/>
      </w:docPartPr>
      <w:docPartBody>
        <w:p w:rsidR="003A4614" w:rsidRDefault="004D6AFB" w:rsidP="004D6AFB">
          <w:pPr>
            <w:pStyle w:val="05BEB81C9AD04349AD97B28DB1093508"/>
          </w:pPr>
          <w:r w:rsidRPr="00C256AF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B"/>
    <w:rsid w:val="00002CC4"/>
    <w:rsid w:val="000B7CDA"/>
    <w:rsid w:val="001A63FD"/>
    <w:rsid w:val="001D003A"/>
    <w:rsid w:val="003065E1"/>
    <w:rsid w:val="003A4614"/>
    <w:rsid w:val="00424EE3"/>
    <w:rsid w:val="004D2FAF"/>
    <w:rsid w:val="004D6AFB"/>
    <w:rsid w:val="00584C6F"/>
    <w:rsid w:val="006F4B72"/>
    <w:rsid w:val="007C3C5F"/>
    <w:rsid w:val="00BB2BA9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7A"/>
    <w:rPr>
      <w:color w:val="666666"/>
    </w:rPr>
  </w:style>
  <w:style w:type="paragraph" w:customStyle="1" w:styleId="D9AF66D612FB44A395E096DC774CE839">
    <w:name w:val="D9AF66D612FB44A395E096DC774CE839"/>
    <w:rsid w:val="004D6AFB"/>
  </w:style>
  <w:style w:type="paragraph" w:customStyle="1" w:styleId="F48F2611ADD04FA9981601D0FE0A40DD">
    <w:name w:val="F48F2611ADD04FA9981601D0FE0A40DD"/>
    <w:rsid w:val="004D6AFB"/>
  </w:style>
  <w:style w:type="paragraph" w:customStyle="1" w:styleId="240CD655B4C743CDB8BBAECD9E5173D2">
    <w:name w:val="240CD655B4C743CDB8BBAECD9E5173D2"/>
    <w:rsid w:val="004D6AFB"/>
  </w:style>
  <w:style w:type="paragraph" w:customStyle="1" w:styleId="068A9F05C2A04C848451168B8CAD835F">
    <w:name w:val="068A9F05C2A04C848451168B8CAD835F"/>
    <w:rsid w:val="004D6AFB"/>
  </w:style>
  <w:style w:type="paragraph" w:customStyle="1" w:styleId="4D90291F61BE4510A015C88AFD5F4CC1">
    <w:name w:val="4D90291F61BE4510A015C88AFD5F4CC1"/>
    <w:rsid w:val="004D6AFB"/>
  </w:style>
  <w:style w:type="paragraph" w:customStyle="1" w:styleId="D0FCF43F09B040AD9D3D4A8231AD9636">
    <w:name w:val="D0FCF43F09B040AD9D3D4A8231AD9636"/>
    <w:rsid w:val="004D6AFB"/>
  </w:style>
  <w:style w:type="paragraph" w:customStyle="1" w:styleId="5C6A4635DF8941589CA412F9E830FFB0">
    <w:name w:val="5C6A4635DF8941589CA412F9E830FFB0"/>
    <w:rsid w:val="004D6AFB"/>
  </w:style>
  <w:style w:type="paragraph" w:customStyle="1" w:styleId="CA22C16544344B00A67A17E917B9FCB2">
    <w:name w:val="CA22C16544344B00A67A17E917B9FCB2"/>
    <w:rsid w:val="004D6AFB"/>
  </w:style>
  <w:style w:type="paragraph" w:customStyle="1" w:styleId="D88580A50CE243F8844BC840705830D4">
    <w:name w:val="D88580A50CE243F8844BC840705830D4"/>
    <w:rsid w:val="004D6AFB"/>
  </w:style>
  <w:style w:type="paragraph" w:customStyle="1" w:styleId="101B339B06C141FDADBCB48036E33301">
    <w:name w:val="101B339B06C141FDADBCB48036E33301"/>
    <w:rsid w:val="004D6AFB"/>
  </w:style>
  <w:style w:type="paragraph" w:customStyle="1" w:styleId="3C05CE48F5E748C894B962B11D2B27C1">
    <w:name w:val="3C05CE48F5E748C894B962B11D2B27C1"/>
    <w:rsid w:val="004D6AFB"/>
  </w:style>
  <w:style w:type="paragraph" w:customStyle="1" w:styleId="F0E206B164CC4E8F94980B82E540687D">
    <w:name w:val="F0E206B164CC4E8F94980B82E540687D"/>
    <w:rsid w:val="004D6AFB"/>
  </w:style>
  <w:style w:type="paragraph" w:customStyle="1" w:styleId="05BEB81C9AD04349AD97B28DB1093508">
    <w:name w:val="05BEB81C9AD04349AD97B28DB1093508"/>
    <w:rsid w:val="004D6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513-81BA-44CE-AA38-4A0696E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Lefoley</dc:creator>
  <cp:lastModifiedBy>Shelby Lefoley</cp:lastModifiedBy>
  <cp:revision>12</cp:revision>
  <cp:lastPrinted>2025-02-04T14:48:00Z</cp:lastPrinted>
  <dcterms:created xsi:type="dcterms:W3CDTF">2025-01-31T17:54:00Z</dcterms:created>
  <dcterms:modified xsi:type="dcterms:W3CDTF">2025-02-04T17:11:00Z</dcterms:modified>
</cp:coreProperties>
</file>