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E50A" w14:textId="77777777" w:rsidR="00B23C5A" w:rsidRDefault="0071509A">
      <w:pPr>
        <w:pStyle w:val="BodyText"/>
        <w:spacing w:before="94" w:line="276" w:lineRule="auto"/>
        <w:ind w:left="4081" w:hanging="491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8C8E457" wp14:editId="1DEC8791">
            <wp:simplePos x="0" y="0"/>
            <wp:positionH relativeFrom="page">
              <wp:posOffset>228600</wp:posOffset>
            </wp:positionH>
            <wp:positionV relativeFrom="paragraph">
              <wp:posOffset>-123</wp:posOffset>
            </wp:positionV>
            <wp:extent cx="1187450" cy="521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52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S</w:t>
      </w:r>
      <w:r>
        <w:rPr>
          <w:u w:val="single"/>
        </w:rPr>
        <w:t xml:space="preserve">UMMARY </w:t>
      </w:r>
      <w:r>
        <w:rPr>
          <w:sz w:val="28"/>
          <w:u w:val="single"/>
        </w:rPr>
        <w:t>R</w:t>
      </w:r>
      <w:r>
        <w:rPr>
          <w:u w:val="single"/>
        </w:rPr>
        <w:t xml:space="preserve">EPORT </w:t>
      </w:r>
      <w:r>
        <w:rPr>
          <w:sz w:val="28"/>
          <w:u w:val="single"/>
        </w:rPr>
        <w:t>F</w:t>
      </w:r>
      <w:r>
        <w:rPr>
          <w:u w:val="single"/>
        </w:rPr>
        <w:t>EEDBACK</w:t>
      </w:r>
      <w:r>
        <w:rPr>
          <w:rFonts w:ascii="Calibri"/>
        </w:rPr>
        <w:t xml:space="preserve">: </w:t>
      </w:r>
      <w:r>
        <w:rPr>
          <w:sz w:val="28"/>
        </w:rPr>
        <w:t>A</w:t>
      </w:r>
      <w:r>
        <w:t xml:space="preserve">SSESSMENT OF </w:t>
      </w:r>
      <w:r>
        <w:rPr>
          <w:sz w:val="28"/>
        </w:rPr>
        <w:t>S</w:t>
      </w:r>
      <w:r>
        <w:t xml:space="preserve">TUDENT </w:t>
      </w:r>
      <w:r>
        <w:rPr>
          <w:sz w:val="28"/>
        </w:rPr>
        <w:t>L</w:t>
      </w:r>
      <w:r>
        <w:t xml:space="preserve">EARNING </w:t>
      </w:r>
      <w:r>
        <w:rPr>
          <w:sz w:val="28"/>
        </w:rPr>
        <w:t>O</w:t>
      </w:r>
      <w:r>
        <w:t xml:space="preserve">UTCOMES </w:t>
      </w:r>
      <w:r>
        <w:rPr>
          <w:sz w:val="28"/>
        </w:rPr>
        <w:t>U</w:t>
      </w:r>
      <w:r>
        <w:t>NDERGRADUATE</w:t>
      </w:r>
      <w:r>
        <w:rPr>
          <w:sz w:val="28"/>
        </w:rPr>
        <w:t>/ F</w:t>
      </w:r>
      <w:r>
        <w:t xml:space="preserve">IRST </w:t>
      </w:r>
      <w:r>
        <w:rPr>
          <w:sz w:val="28"/>
        </w:rPr>
        <w:t>P</w:t>
      </w:r>
      <w:r>
        <w:t>ROFESSIONAL</w:t>
      </w:r>
      <w:r>
        <w:rPr>
          <w:sz w:val="28"/>
        </w:rPr>
        <w:t>/G</w:t>
      </w:r>
      <w:r>
        <w:t xml:space="preserve">RADUATE </w:t>
      </w:r>
      <w:r>
        <w:rPr>
          <w:sz w:val="28"/>
        </w:rPr>
        <w:t>D</w:t>
      </w:r>
      <w:r>
        <w:t xml:space="preserve">EGREE </w:t>
      </w:r>
      <w:r>
        <w:rPr>
          <w:sz w:val="28"/>
        </w:rPr>
        <w:t>P</w:t>
      </w:r>
      <w:r>
        <w:t>ROGRAM</w:t>
      </w:r>
    </w:p>
    <w:p w14:paraId="4D6F6C6D" w14:textId="77777777" w:rsidR="00B23C5A" w:rsidRDefault="00B23C5A">
      <w:pPr>
        <w:pStyle w:val="BodyText"/>
        <w:rPr>
          <w:sz w:val="20"/>
        </w:rPr>
      </w:pPr>
    </w:p>
    <w:p w14:paraId="469F697D" w14:textId="77777777" w:rsidR="00B23C5A" w:rsidRDefault="00B23C5A">
      <w:pPr>
        <w:pStyle w:val="BodyText"/>
        <w:spacing w:before="3"/>
        <w:rPr>
          <w:sz w:val="12"/>
        </w:rPr>
      </w:pP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5697"/>
        <w:gridCol w:w="2242"/>
        <w:gridCol w:w="3220"/>
      </w:tblGrid>
      <w:tr w:rsidR="00B23C5A" w14:paraId="5BDC4A04" w14:textId="77777777" w:rsidTr="005C5442">
        <w:trPr>
          <w:trHeight w:val="245"/>
        </w:trPr>
        <w:tc>
          <w:tcPr>
            <w:tcW w:w="2041" w:type="dxa"/>
          </w:tcPr>
          <w:p w14:paraId="6C9EBCB8" w14:textId="77777777" w:rsidR="00B23C5A" w:rsidRDefault="0071509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Program/Degree</w:t>
            </w:r>
          </w:p>
        </w:tc>
        <w:tc>
          <w:tcPr>
            <w:tcW w:w="5697" w:type="dxa"/>
          </w:tcPr>
          <w:p w14:paraId="20BAD6A8" w14:textId="1FCC1590" w:rsidR="00B23C5A" w:rsidRPr="00BA2591" w:rsidRDefault="005C54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25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25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A2591">
              <w:rPr>
                <w:rFonts w:asciiTheme="minorHAnsi" w:hAnsiTheme="minorHAnsi" w:cstheme="minorHAnsi"/>
                <w:sz w:val="20"/>
                <w:szCs w:val="20"/>
              </w:rPr>
            </w:r>
            <w:r w:rsidRPr="00BA25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A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A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A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A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A25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42" w:type="dxa"/>
          </w:tcPr>
          <w:p w14:paraId="3AC9AF97" w14:textId="1122BD37" w:rsidR="00B23C5A" w:rsidRDefault="0071509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Reporting Year</w:t>
            </w:r>
            <w:r w:rsidR="005C5442">
              <w:rPr>
                <w:b/>
                <w:sz w:val="20"/>
              </w:rPr>
              <w:t xml:space="preserve"> </w:t>
            </w:r>
          </w:p>
        </w:tc>
        <w:tc>
          <w:tcPr>
            <w:tcW w:w="3220" w:type="dxa"/>
          </w:tcPr>
          <w:p w14:paraId="66621569" w14:textId="3EC80D0E" w:rsidR="00B23C5A" w:rsidRPr="00BA2591" w:rsidRDefault="0071509A">
            <w:pPr>
              <w:pStyle w:val="TableParagraph"/>
              <w:spacing w:line="219" w:lineRule="exact"/>
              <w:ind w:left="109"/>
              <w:rPr>
                <w:b/>
                <w:bCs/>
                <w:sz w:val="18"/>
              </w:rPr>
            </w:pPr>
            <w:r w:rsidRPr="00BA2591">
              <w:rPr>
                <w:b/>
                <w:bCs/>
                <w:color w:val="FF0000"/>
                <w:sz w:val="18"/>
              </w:rPr>
              <w:t>202</w:t>
            </w:r>
            <w:r w:rsidR="006B775C">
              <w:rPr>
                <w:b/>
                <w:bCs/>
                <w:color w:val="FF0000"/>
                <w:sz w:val="18"/>
              </w:rPr>
              <w:t>3</w:t>
            </w:r>
          </w:p>
        </w:tc>
      </w:tr>
      <w:tr w:rsidR="00B23C5A" w14:paraId="515A4E89" w14:textId="77777777" w:rsidTr="005C5442">
        <w:trPr>
          <w:trHeight w:val="245"/>
        </w:trPr>
        <w:tc>
          <w:tcPr>
            <w:tcW w:w="2041" w:type="dxa"/>
          </w:tcPr>
          <w:p w14:paraId="2D10525F" w14:textId="77777777" w:rsidR="00B23C5A" w:rsidRDefault="0071509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Department/College</w:t>
            </w:r>
          </w:p>
        </w:tc>
        <w:tc>
          <w:tcPr>
            <w:tcW w:w="5697" w:type="dxa"/>
          </w:tcPr>
          <w:p w14:paraId="6634D4F6" w14:textId="631AC348" w:rsidR="00B23C5A" w:rsidRPr="00BA2591" w:rsidRDefault="005C54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25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25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A2591">
              <w:rPr>
                <w:rFonts w:asciiTheme="minorHAnsi" w:hAnsiTheme="minorHAnsi" w:cstheme="minorHAnsi"/>
                <w:sz w:val="20"/>
                <w:szCs w:val="20"/>
              </w:rPr>
            </w:r>
            <w:r w:rsidRPr="00BA25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B775C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BA25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42" w:type="dxa"/>
          </w:tcPr>
          <w:p w14:paraId="13DAC207" w14:textId="77777777" w:rsidR="00B23C5A" w:rsidRDefault="0071509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 Review Submitted</w:t>
            </w:r>
          </w:p>
        </w:tc>
        <w:tc>
          <w:tcPr>
            <w:tcW w:w="3220" w:type="dxa"/>
          </w:tcPr>
          <w:p w14:paraId="4A524628" w14:textId="72B85D9A" w:rsidR="00B23C5A" w:rsidRPr="00BA2591" w:rsidRDefault="00BA2591">
            <w:pPr>
              <w:pStyle w:val="TableParagraph"/>
              <w:spacing w:line="218" w:lineRule="exact"/>
              <w:ind w:left="109"/>
              <w:rPr>
                <w:b/>
                <w:bCs/>
                <w:sz w:val="20"/>
                <w:szCs w:val="20"/>
              </w:rPr>
            </w:pPr>
            <w:r w:rsidRPr="00BA2591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A2591">
              <w:rPr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BA2591">
              <w:rPr>
                <w:b/>
                <w:bCs/>
                <w:color w:val="FF0000"/>
                <w:sz w:val="20"/>
                <w:szCs w:val="20"/>
              </w:rPr>
            </w:r>
            <w:r w:rsidRPr="00BA2591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BA2591">
              <w:rPr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BA2591">
              <w:rPr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BA2591">
              <w:rPr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BA2591">
              <w:rPr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BA2591">
              <w:rPr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BA2591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B86068C" w14:textId="77777777" w:rsidR="00B23C5A" w:rsidRDefault="00B23C5A">
      <w:pPr>
        <w:pStyle w:val="BodyText"/>
        <w:spacing w:before="10"/>
        <w:rPr>
          <w:sz w:val="13"/>
        </w:rPr>
      </w:pPr>
    </w:p>
    <w:tbl>
      <w:tblPr>
        <w:tblW w:w="0" w:type="auto"/>
        <w:tblInd w:w="1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110"/>
        <w:gridCol w:w="2915"/>
        <w:gridCol w:w="3055"/>
        <w:gridCol w:w="1895"/>
        <w:gridCol w:w="1620"/>
      </w:tblGrid>
      <w:tr w:rsidR="004736F2" w14:paraId="2201E85C" w14:textId="77777777" w:rsidTr="004736F2">
        <w:trPr>
          <w:trHeight w:val="455"/>
        </w:trPr>
        <w:tc>
          <w:tcPr>
            <w:tcW w:w="590" w:type="dxa"/>
            <w:vMerge w:val="restart"/>
            <w:shd w:val="clear" w:color="auto" w:fill="D9D9D9"/>
            <w:textDirection w:val="btLr"/>
            <w:vAlign w:val="center"/>
          </w:tcPr>
          <w:p w14:paraId="4FB5F98E" w14:textId="4E511B6C" w:rsidR="004736F2" w:rsidRDefault="004736F2" w:rsidP="004736F2">
            <w:pPr>
              <w:pStyle w:val="TableParagraph"/>
              <w:spacing w:line="244" w:lineRule="exact"/>
              <w:ind w:left="33" w:right="113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Feedback</w:t>
            </w:r>
          </w:p>
        </w:tc>
        <w:tc>
          <w:tcPr>
            <w:tcW w:w="602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333AE7B" w14:textId="77777777" w:rsidR="004736F2" w:rsidRDefault="004736F2">
            <w:pPr>
              <w:pStyle w:val="TableParagraph"/>
              <w:spacing w:before="89"/>
              <w:ind w:left="2600" w:right="2562"/>
              <w:jc w:val="center"/>
              <w:rPr>
                <w:b/>
                <w:sz w:val="20"/>
              </w:rPr>
            </w:pPr>
            <w:bookmarkStart w:id="3" w:name="Assessment_of_Program_Outcomes:_Report_S"/>
            <w:bookmarkEnd w:id="3"/>
            <w:r>
              <w:rPr>
                <w:b/>
                <w:sz w:val="20"/>
                <w:shd w:val="clear" w:color="auto" w:fill="FFFF00"/>
              </w:rPr>
              <w:t>Section I</w:t>
            </w:r>
          </w:p>
        </w:tc>
        <w:tc>
          <w:tcPr>
            <w:tcW w:w="657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0B95BC2" w14:textId="77777777" w:rsidR="004736F2" w:rsidRDefault="004736F2">
            <w:pPr>
              <w:pStyle w:val="TableParagraph"/>
              <w:spacing w:before="89"/>
              <w:ind w:left="2884" w:right="2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Section II</w:t>
            </w:r>
          </w:p>
        </w:tc>
      </w:tr>
      <w:tr w:rsidR="004736F2" w14:paraId="4DBB3A78" w14:textId="77777777" w:rsidTr="00003FE2">
        <w:trPr>
          <w:trHeight w:val="471"/>
        </w:trPr>
        <w:tc>
          <w:tcPr>
            <w:tcW w:w="590" w:type="dxa"/>
            <w:vMerge/>
            <w:shd w:val="clear" w:color="auto" w:fill="D9D9D9"/>
          </w:tcPr>
          <w:p w14:paraId="3E3BE4D1" w14:textId="6DC472A9" w:rsidR="004736F2" w:rsidRDefault="004736F2" w:rsidP="00002692">
            <w:pPr>
              <w:pStyle w:val="TableParagraph"/>
              <w:spacing w:line="244" w:lineRule="exact"/>
              <w:ind w:left="3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025" w:type="dxa"/>
            <w:gridSpan w:val="2"/>
            <w:tcBorders>
              <w:top w:val="single" w:sz="4" w:space="0" w:color="000000"/>
              <w:bottom w:val="nil"/>
            </w:tcBorders>
          </w:tcPr>
          <w:p w14:paraId="7490AC4F" w14:textId="77777777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Strengths:</w:t>
            </w:r>
          </w:p>
          <w:p w14:paraId="1AC60623" w14:textId="26011CE0" w:rsidR="00003FE2" w:rsidRPr="00003FE2" w:rsidRDefault="004736F2" w:rsidP="00003FE2">
            <w:pPr>
              <w:pStyle w:val="TableParagraph"/>
              <w:spacing w:line="193" w:lineRule="exact"/>
              <w:ind w:left="117"/>
              <w:rPr>
                <w:b/>
                <w:color w:val="FF0000"/>
                <w:sz w:val="16"/>
              </w:rPr>
            </w:pPr>
            <w:r w:rsidRPr="00BA2591">
              <w:rPr>
                <w:b/>
                <w:color w:val="FF0000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A2591">
              <w:rPr>
                <w:b/>
                <w:color w:val="FF0000"/>
                <w:sz w:val="16"/>
              </w:rPr>
              <w:instrText xml:space="preserve"> FORMTEXT </w:instrText>
            </w:r>
            <w:r w:rsidRPr="00BA2591">
              <w:rPr>
                <w:b/>
                <w:color w:val="FF0000"/>
                <w:sz w:val="16"/>
              </w:rPr>
            </w:r>
            <w:r w:rsidRPr="00BA2591">
              <w:rPr>
                <w:b/>
                <w:color w:val="FF0000"/>
                <w:sz w:val="16"/>
              </w:rPr>
              <w:fldChar w:fldCharType="separate"/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color w:val="FF0000"/>
                <w:sz w:val="16"/>
              </w:rPr>
              <w:fldChar w:fldCharType="end"/>
            </w:r>
            <w:bookmarkEnd w:id="4"/>
          </w:p>
        </w:tc>
        <w:tc>
          <w:tcPr>
            <w:tcW w:w="6570" w:type="dxa"/>
            <w:gridSpan w:val="3"/>
            <w:tcBorders>
              <w:top w:val="single" w:sz="4" w:space="0" w:color="000000"/>
              <w:bottom w:val="nil"/>
            </w:tcBorders>
          </w:tcPr>
          <w:p w14:paraId="0D419A47" w14:textId="77777777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Strengths:</w:t>
            </w:r>
          </w:p>
          <w:p w14:paraId="39E628E2" w14:textId="3F8A65AC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 w:rsidRPr="00BA2591">
              <w:rPr>
                <w:b/>
                <w:color w:val="FF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A2591">
              <w:rPr>
                <w:b/>
                <w:color w:val="FF0000"/>
                <w:sz w:val="16"/>
              </w:rPr>
              <w:instrText xml:space="preserve"> FORMTEXT </w:instrText>
            </w:r>
            <w:r w:rsidRPr="00BA2591">
              <w:rPr>
                <w:b/>
                <w:color w:val="FF0000"/>
                <w:sz w:val="16"/>
              </w:rPr>
            </w:r>
            <w:r w:rsidRPr="00BA2591">
              <w:rPr>
                <w:b/>
                <w:color w:val="FF0000"/>
                <w:sz w:val="16"/>
              </w:rPr>
              <w:fldChar w:fldCharType="separate"/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color w:val="FF0000"/>
                <w:sz w:val="16"/>
              </w:rPr>
              <w:fldChar w:fldCharType="end"/>
            </w:r>
            <w:bookmarkEnd w:id="5"/>
          </w:p>
        </w:tc>
      </w:tr>
      <w:tr w:rsidR="004736F2" w14:paraId="0C95E63D" w14:textId="77777777" w:rsidTr="004736F2">
        <w:trPr>
          <w:trHeight w:val="524"/>
        </w:trPr>
        <w:tc>
          <w:tcPr>
            <w:tcW w:w="590" w:type="dxa"/>
            <w:vMerge/>
            <w:tcBorders>
              <w:bottom w:val="single" w:sz="12" w:space="0" w:color="000000"/>
            </w:tcBorders>
            <w:shd w:val="clear" w:color="auto" w:fill="D9D9D9"/>
          </w:tcPr>
          <w:p w14:paraId="2D0F7BCA" w14:textId="73D46BC7" w:rsidR="004736F2" w:rsidRDefault="004736F2" w:rsidP="00002692">
            <w:pPr>
              <w:pStyle w:val="TableParagraph"/>
              <w:spacing w:line="244" w:lineRule="exact"/>
              <w:ind w:left="33"/>
              <w:jc w:val="center"/>
              <w:rPr>
                <w:b/>
                <w:sz w:val="20"/>
              </w:rPr>
            </w:pPr>
          </w:p>
        </w:tc>
        <w:tc>
          <w:tcPr>
            <w:tcW w:w="60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60CCBC0" w14:textId="77777777" w:rsidR="004736F2" w:rsidRDefault="00473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3F156A5" w14:textId="77777777" w:rsidR="004736F2" w:rsidRDefault="00473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6F2" w14:paraId="46C99419" w14:textId="77777777" w:rsidTr="00003FE2">
        <w:trPr>
          <w:trHeight w:val="507"/>
        </w:trPr>
        <w:tc>
          <w:tcPr>
            <w:tcW w:w="590" w:type="dxa"/>
            <w:vMerge/>
            <w:shd w:val="clear" w:color="auto" w:fill="D9D9D9"/>
          </w:tcPr>
          <w:p w14:paraId="458E4F17" w14:textId="6C0AC3FC" w:rsidR="004736F2" w:rsidRDefault="004736F2" w:rsidP="00002692">
            <w:pPr>
              <w:pStyle w:val="TableParagraph"/>
              <w:spacing w:line="244" w:lineRule="exact"/>
              <w:ind w:left="33"/>
              <w:jc w:val="center"/>
              <w:rPr>
                <w:sz w:val="2"/>
                <w:szCs w:val="2"/>
              </w:rPr>
            </w:pPr>
          </w:p>
        </w:tc>
        <w:tc>
          <w:tcPr>
            <w:tcW w:w="6025" w:type="dxa"/>
            <w:gridSpan w:val="2"/>
            <w:tcBorders>
              <w:top w:val="single" w:sz="4" w:space="0" w:color="000000"/>
              <w:bottom w:val="nil"/>
            </w:tcBorders>
          </w:tcPr>
          <w:p w14:paraId="27A0F75F" w14:textId="77777777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Suggestions:</w:t>
            </w:r>
          </w:p>
          <w:p w14:paraId="7F7D057C" w14:textId="653EACA2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bottom w:val="nil"/>
            </w:tcBorders>
          </w:tcPr>
          <w:p w14:paraId="27AA853E" w14:textId="77777777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Suggestions:</w:t>
            </w:r>
          </w:p>
          <w:p w14:paraId="7A4867F8" w14:textId="53C65C7C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 w:rsidRPr="00BA2591">
              <w:rPr>
                <w:b/>
                <w:color w:val="FF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591">
              <w:rPr>
                <w:b/>
                <w:color w:val="FF0000"/>
                <w:sz w:val="16"/>
              </w:rPr>
              <w:instrText xml:space="preserve"> FORMTEXT </w:instrText>
            </w:r>
            <w:r w:rsidRPr="00BA2591">
              <w:rPr>
                <w:b/>
                <w:color w:val="FF0000"/>
                <w:sz w:val="16"/>
              </w:rPr>
            </w:r>
            <w:r w:rsidRPr="00BA2591">
              <w:rPr>
                <w:b/>
                <w:color w:val="FF0000"/>
                <w:sz w:val="16"/>
              </w:rPr>
              <w:fldChar w:fldCharType="separate"/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color w:val="FF0000"/>
                <w:sz w:val="16"/>
              </w:rPr>
              <w:fldChar w:fldCharType="end"/>
            </w:r>
          </w:p>
        </w:tc>
      </w:tr>
      <w:tr w:rsidR="004736F2" w14:paraId="0642B222" w14:textId="77777777" w:rsidTr="004736F2">
        <w:trPr>
          <w:trHeight w:val="415"/>
        </w:trPr>
        <w:tc>
          <w:tcPr>
            <w:tcW w:w="590" w:type="dxa"/>
            <w:vMerge/>
            <w:shd w:val="clear" w:color="auto" w:fill="D9D9D9"/>
          </w:tcPr>
          <w:p w14:paraId="7DBAA23A" w14:textId="77777777" w:rsidR="004736F2" w:rsidRDefault="00473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EE7670" w14:textId="77777777" w:rsidR="004736F2" w:rsidRDefault="00473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36F2" w14:paraId="21EECC65" w14:textId="77777777" w:rsidTr="00003FE2">
        <w:trPr>
          <w:trHeight w:val="516"/>
        </w:trPr>
        <w:tc>
          <w:tcPr>
            <w:tcW w:w="590" w:type="dxa"/>
            <w:vMerge/>
            <w:tcBorders>
              <w:bottom w:val="nil"/>
            </w:tcBorders>
            <w:shd w:val="clear" w:color="auto" w:fill="D9D9D9"/>
          </w:tcPr>
          <w:p w14:paraId="47B8772D" w14:textId="77777777" w:rsidR="004736F2" w:rsidRDefault="00473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5" w:type="dxa"/>
            <w:gridSpan w:val="2"/>
            <w:tcBorders>
              <w:top w:val="single" w:sz="4" w:space="0" w:color="000000"/>
            </w:tcBorders>
          </w:tcPr>
          <w:p w14:paraId="1615B01E" w14:textId="77777777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Issues of Note:</w:t>
            </w:r>
          </w:p>
          <w:p w14:paraId="0AC0D55D" w14:textId="59121F00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 w:rsidRPr="00BA2591">
              <w:rPr>
                <w:b/>
                <w:color w:val="FF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591">
              <w:rPr>
                <w:b/>
                <w:color w:val="FF0000"/>
                <w:sz w:val="16"/>
              </w:rPr>
              <w:instrText xml:space="preserve"> FORMTEXT </w:instrText>
            </w:r>
            <w:r w:rsidRPr="00BA2591">
              <w:rPr>
                <w:b/>
                <w:color w:val="FF0000"/>
                <w:sz w:val="16"/>
              </w:rPr>
            </w:r>
            <w:r w:rsidRPr="00BA2591">
              <w:rPr>
                <w:b/>
                <w:color w:val="FF0000"/>
                <w:sz w:val="16"/>
              </w:rPr>
              <w:fldChar w:fldCharType="separate"/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color w:val="FF0000"/>
                <w:sz w:val="16"/>
              </w:rPr>
              <w:fldChar w:fldCharType="end"/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</w:tcBorders>
          </w:tcPr>
          <w:p w14:paraId="4BB1CD2B" w14:textId="77777777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Issues of Note:</w:t>
            </w:r>
          </w:p>
          <w:p w14:paraId="22C6065C" w14:textId="7F18CE59" w:rsidR="004736F2" w:rsidRDefault="004736F2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 w:rsidRPr="00BA2591">
              <w:rPr>
                <w:b/>
                <w:color w:val="FF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591">
              <w:rPr>
                <w:b/>
                <w:color w:val="FF0000"/>
                <w:sz w:val="16"/>
              </w:rPr>
              <w:instrText xml:space="preserve"> FORMTEXT </w:instrText>
            </w:r>
            <w:r w:rsidRPr="00BA2591">
              <w:rPr>
                <w:b/>
                <w:color w:val="FF0000"/>
                <w:sz w:val="16"/>
              </w:rPr>
            </w:r>
            <w:r w:rsidRPr="00BA2591">
              <w:rPr>
                <w:b/>
                <w:color w:val="FF0000"/>
                <w:sz w:val="16"/>
              </w:rPr>
              <w:fldChar w:fldCharType="separate"/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noProof/>
                <w:color w:val="FF0000"/>
                <w:sz w:val="16"/>
              </w:rPr>
              <w:t> </w:t>
            </w:r>
            <w:r w:rsidRPr="00BA2591">
              <w:rPr>
                <w:b/>
                <w:color w:val="FF0000"/>
                <w:sz w:val="16"/>
              </w:rPr>
              <w:fldChar w:fldCharType="end"/>
            </w:r>
          </w:p>
        </w:tc>
      </w:tr>
      <w:tr w:rsidR="00B23C5A" w14:paraId="5B2C4CBA" w14:textId="77777777" w:rsidTr="004736F2">
        <w:trPr>
          <w:trHeight w:val="225"/>
        </w:trPr>
        <w:tc>
          <w:tcPr>
            <w:tcW w:w="590" w:type="dxa"/>
            <w:tcBorders>
              <w:top w:val="nil"/>
              <w:bottom w:val="nil"/>
            </w:tcBorders>
            <w:shd w:val="clear" w:color="auto" w:fill="D9D9D9"/>
          </w:tcPr>
          <w:p w14:paraId="6123F16B" w14:textId="77777777" w:rsidR="00B23C5A" w:rsidRDefault="00B23C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3AF16E96" w14:textId="77777777" w:rsidR="00B23C5A" w:rsidRDefault="0071509A">
            <w:pPr>
              <w:pStyle w:val="TableParagraph"/>
              <w:spacing w:line="19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Score for assessment report by Section:</w:t>
            </w:r>
          </w:p>
        </w:tc>
      </w:tr>
      <w:tr w:rsidR="00B23C5A" w14:paraId="13AE0EB7" w14:textId="77777777" w:rsidTr="004736F2">
        <w:trPr>
          <w:trHeight w:val="1315"/>
        </w:trPr>
        <w:tc>
          <w:tcPr>
            <w:tcW w:w="590" w:type="dxa"/>
            <w:tcBorders>
              <w:top w:val="nil"/>
              <w:bottom w:val="nil"/>
            </w:tcBorders>
            <w:shd w:val="clear" w:color="auto" w:fill="D9D9D9"/>
          </w:tcPr>
          <w:p w14:paraId="4D886C69" w14:textId="77777777" w:rsidR="00B23C5A" w:rsidRDefault="00B23C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0" w:type="dxa"/>
            <w:tcBorders>
              <w:top w:val="single" w:sz="4" w:space="0" w:color="000000"/>
              <w:bottom w:val="single" w:sz="4" w:space="0" w:color="000000"/>
            </w:tcBorders>
          </w:tcPr>
          <w:p w14:paraId="05B3E71E" w14:textId="77777777" w:rsidR="00B23C5A" w:rsidRDefault="00B23C5A"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 w14:paraId="61B61DBF" w14:textId="77777777" w:rsidR="00B23C5A" w:rsidRDefault="0071509A">
            <w:pPr>
              <w:pStyle w:val="TableParagraph"/>
              <w:ind w:left="117" w:right="73"/>
              <w:rPr>
                <w:sz w:val="16"/>
              </w:rPr>
            </w:pPr>
            <w:r>
              <w:rPr>
                <w:sz w:val="16"/>
              </w:rPr>
              <w:t xml:space="preserve">The report Section is </w:t>
            </w:r>
            <w:r>
              <w:rPr>
                <w:b/>
                <w:sz w:val="16"/>
              </w:rPr>
              <w:t>ADVANCED</w:t>
            </w:r>
            <w:r>
              <w:rPr>
                <w:sz w:val="16"/>
              </w:rPr>
              <w:t>. The assessment process was effective and exceeded reporting standards by providing additional information that enhanced the comprehensiveness of the report.</w:t>
            </w:r>
          </w:p>
        </w:tc>
        <w:tc>
          <w:tcPr>
            <w:tcW w:w="2915" w:type="dxa"/>
            <w:tcBorders>
              <w:top w:val="single" w:sz="4" w:space="0" w:color="000000"/>
              <w:bottom w:val="single" w:sz="4" w:space="0" w:color="000000"/>
            </w:tcBorders>
          </w:tcPr>
          <w:p w14:paraId="22A01CE7" w14:textId="77777777" w:rsidR="00B23C5A" w:rsidRDefault="00B23C5A"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 w14:paraId="73818EB3" w14:textId="77777777" w:rsidR="00B23C5A" w:rsidRDefault="0071509A">
            <w:pPr>
              <w:pStyle w:val="TableParagraph"/>
              <w:ind w:left="116" w:right="66"/>
              <w:rPr>
                <w:sz w:val="16"/>
              </w:rPr>
            </w:pPr>
            <w:r>
              <w:rPr>
                <w:sz w:val="16"/>
              </w:rPr>
              <w:t xml:space="preserve">The report Section is </w:t>
            </w:r>
            <w:r>
              <w:rPr>
                <w:b/>
                <w:sz w:val="16"/>
              </w:rPr>
              <w:t>SATISFACTORY</w:t>
            </w:r>
            <w:r>
              <w:rPr>
                <w:sz w:val="16"/>
              </w:rPr>
              <w:t>. The assessment process meets expectations in reporting standards by summarizing assessment activities, results and future planning.</w:t>
            </w:r>
          </w:p>
        </w:tc>
        <w:tc>
          <w:tcPr>
            <w:tcW w:w="3055" w:type="dxa"/>
            <w:tcBorders>
              <w:top w:val="single" w:sz="4" w:space="0" w:color="000000"/>
              <w:bottom w:val="single" w:sz="4" w:space="0" w:color="000000"/>
            </w:tcBorders>
          </w:tcPr>
          <w:p w14:paraId="4C4C5F7D" w14:textId="77777777" w:rsidR="00B23C5A" w:rsidRDefault="00B23C5A"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 w14:paraId="28F81EFF" w14:textId="77777777" w:rsidR="00B23C5A" w:rsidRDefault="0071509A">
            <w:pPr>
              <w:pStyle w:val="TableParagraph"/>
              <w:ind w:left="117" w:right="75"/>
              <w:rPr>
                <w:sz w:val="16"/>
              </w:rPr>
            </w:pPr>
            <w:r>
              <w:rPr>
                <w:sz w:val="16"/>
              </w:rPr>
              <w:t xml:space="preserve">The report Section is </w:t>
            </w:r>
            <w:r>
              <w:rPr>
                <w:b/>
                <w:sz w:val="16"/>
              </w:rPr>
              <w:t xml:space="preserve">DEVELOPING </w:t>
            </w:r>
            <w:r>
              <w:rPr>
                <w:sz w:val="16"/>
              </w:rPr>
              <w:t>and does not yet meet reporting standards. The assessment process needs improvement because there are limitations that yield an ineffective or incomplete report.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</w:tcPr>
          <w:p w14:paraId="51C9D548" w14:textId="77777777" w:rsidR="00B23C5A" w:rsidRDefault="00B23C5A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7081149" w14:textId="77777777" w:rsidR="00B23C5A" w:rsidRDefault="00B23C5A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B8BE71A" w14:textId="77777777" w:rsidR="00B23C5A" w:rsidRDefault="0071509A">
            <w:pPr>
              <w:pStyle w:val="TableParagraph"/>
              <w:spacing w:before="95" w:line="195" w:lineRule="exact"/>
              <w:ind w:left="186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Missing</w:t>
            </w:r>
          </w:p>
          <w:p w14:paraId="612D9228" w14:textId="77777777" w:rsidR="00B23C5A" w:rsidRDefault="0071509A">
            <w:pPr>
              <w:pStyle w:val="TableParagraph"/>
              <w:ind w:left="188" w:right="146"/>
              <w:jc w:val="center"/>
              <w:rPr>
                <w:sz w:val="16"/>
              </w:rPr>
            </w:pPr>
            <w:r>
              <w:rPr>
                <w:sz w:val="16"/>
              </w:rPr>
              <w:t>(section was expected)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C4CEDD6" w14:textId="77777777" w:rsidR="00B23C5A" w:rsidRDefault="00B23C5A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E4CF466" w14:textId="77777777" w:rsidR="00B23C5A" w:rsidRDefault="00B23C5A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0948B5BD" w14:textId="77777777" w:rsidR="00B23C5A" w:rsidRDefault="0071509A">
            <w:pPr>
              <w:pStyle w:val="TableParagraph"/>
              <w:spacing w:before="95" w:line="195" w:lineRule="exact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Not Applicable</w:t>
            </w:r>
          </w:p>
          <w:p w14:paraId="4570CE7B" w14:textId="77777777" w:rsidR="00B23C5A" w:rsidRDefault="0071509A">
            <w:pPr>
              <w:pStyle w:val="TableParagraph"/>
              <w:ind w:left="393"/>
              <w:rPr>
                <w:sz w:val="16"/>
              </w:rPr>
            </w:pPr>
            <w:r>
              <w:rPr>
                <w:sz w:val="16"/>
              </w:rPr>
              <w:t>(at this time)</w:t>
            </w:r>
          </w:p>
        </w:tc>
      </w:tr>
      <w:tr w:rsidR="00FD0FC2" w14:paraId="030835CB" w14:textId="77777777" w:rsidTr="004736F2">
        <w:trPr>
          <w:trHeight w:val="395"/>
        </w:trPr>
        <w:tc>
          <w:tcPr>
            <w:tcW w:w="59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77747A4" w14:textId="77777777" w:rsidR="00FD0FC2" w:rsidRDefault="00FD0FC2" w:rsidP="004736F2">
            <w:pPr>
              <w:pStyle w:val="TableParagraph"/>
              <w:spacing w:line="19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 I:</w:t>
            </w:r>
          </w:p>
        </w:tc>
        <w:tc>
          <w:tcPr>
            <w:tcW w:w="3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F8696E" w14:textId="1180591D" w:rsid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2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379CE" w14:textId="1EFB745C" w:rsid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30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B617F" w14:textId="5B914648" w:rsidR="00FD0FC2" w:rsidRP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79400" w14:textId="59B07939" w:rsidR="00FD0FC2" w:rsidRP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F44BAE" w14:textId="703F5E05" w:rsidR="00FD0FC2" w:rsidRP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FD0FC2" w14:paraId="5AAF9765" w14:textId="77777777" w:rsidTr="004736F2">
        <w:trPr>
          <w:trHeight w:val="395"/>
        </w:trPr>
        <w:tc>
          <w:tcPr>
            <w:tcW w:w="590" w:type="dxa"/>
            <w:tcBorders>
              <w:top w:val="nil"/>
            </w:tcBorders>
            <w:shd w:val="clear" w:color="auto" w:fill="D9D9D9"/>
            <w:vAlign w:val="center"/>
          </w:tcPr>
          <w:p w14:paraId="6D046F94" w14:textId="77777777" w:rsidR="00FD0FC2" w:rsidRDefault="00FD0FC2" w:rsidP="004736F2">
            <w:pPr>
              <w:pStyle w:val="TableParagraph"/>
              <w:spacing w:line="193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 II:</w:t>
            </w:r>
          </w:p>
        </w:tc>
        <w:tc>
          <w:tcPr>
            <w:tcW w:w="3110" w:type="dxa"/>
            <w:tcBorders>
              <w:top w:val="single" w:sz="4" w:space="0" w:color="000000"/>
            </w:tcBorders>
            <w:vAlign w:val="center"/>
          </w:tcPr>
          <w:p w14:paraId="5F381137" w14:textId="76D5A86F" w:rsid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915" w:type="dxa"/>
            <w:tcBorders>
              <w:top w:val="single" w:sz="4" w:space="0" w:color="000000"/>
            </w:tcBorders>
            <w:vAlign w:val="center"/>
          </w:tcPr>
          <w:p w14:paraId="6C7B3F4F" w14:textId="01440B7A" w:rsid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055" w:type="dxa"/>
            <w:tcBorders>
              <w:top w:val="single" w:sz="4" w:space="0" w:color="000000"/>
            </w:tcBorders>
            <w:vAlign w:val="center"/>
          </w:tcPr>
          <w:p w14:paraId="4B8BE3E8" w14:textId="02F8E2D2" w:rsidR="00FD0FC2" w:rsidRP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000000"/>
            </w:tcBorders>
            <w:vAlign w:val="center"/>
          </w:tcPr>
          <w:p w14:paraId="029FA808" w14:textId="496E90CD" w:rsidR="00FD0FC2" w:rsidRP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</w:tcPr>
          <w:p w14:paraId="44646626" w14:textId="7D0A5C35" w:rsidR="00FD0FC2" w:rsidRPr="00FD0FC2" w:rsidRDefault="00FD0FC2" w:rsidP="004736F2">
            <w:pPr>
              <w:pStyle w:val="TableParagraph"/>
              <w:spacing w:line="161" w:lineRule="exact"/>
              <w:jc w:val="center"/>
              <w:rPr>
                <w:rFonts w:ascii="Times New Roman"/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14:paraId="47B1BDBD" w14:textId="1756E299" w:rsidR="00B23C5A" w:rsidRPr="005C5442" w:rsidRDefault="00B23C5A" w:rsidP="00003FE2">
      <w:pPr>
        <w:tabs>
          <w:tab w:val="left" w:pos="14220"/>
        </w:tabs>
        <w:spacing w:before="68"/>
        <w:rPr>
          <w:sz w:val="16"/>
          <w:szCs w:val="16"/>
        </w:rPr>
      </w:pPr>
    </w:p>
    <w:sectPr w:rsidR="00B23C5A" w:rsidRPr="005C5442">
      <w:footerReference w:type="even" r:id="rId7"/>
      <w:footerReference w:type="default" r:id="rId8"/>
      <w:type w:val="continuous"/>
      <w:pgSz w:w="15820" w:h="12240" w:orient="landscape"/>
      <w:pgMar w:top="480" w:right="11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235E" w14:textId="77777777" w:rsidR="00D76470" w:rsidRDefault="00D76470" w:rsidP="00003FE2">
      <w:r>
        <w:separator/>
      </w:r>
    </w:p>
  </w:endnote>
  <w:endnote w:type="continuationSeparator" w:id="0">
    <w:p w14:paraId="7529C417" w14:textId="77777777" w:rsidR="00D76470" w:rsidRDefault="00D76470" w:rsidP="0000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3776118"/>
      <w:docPartObj>
        <w:docPartGallery w:val="Page Numbers (Bottom of Page)"/>
        <w:docPartUnique/>
      </w:docPartObj>
    </w:sdtPr>
    <w:sdtContent>
      <w:p w14:paraId="2F7B6BED" w14:textId="6279CBC0" w:rsidR="00003FE2" w:rsidRDefault="00003FE2" w:rsidP="00DE17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D2A2B2" w14:textId="77777777" w:rsidR="00003FE2" w:rsidRDefault="00003FE2" w:rsidP="00003F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158032894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57EE91C3" w14:textId="4C6D4F8D" w:rsidR="00003FE2" w:rsidRDefault="00003FE2" w:rsidP="00DE17E2">
        <w:pPr>
          <w:pStyle w:val="Footer"/>
          <w:framePr w:wrap="none" w:vAnchor="text" w:hAnchor="margin" w:xAlign="right" w:y="1"/>
          <w:rPr>
            <w:rStyle w:val="PageNumber"/>
          </w:rPr>
        </w:pPr>
        <w:r w:rsidRPr="00003FE2">
          <w:rPr>
            <w:rStyle w:val="PageNumber"/>
            <w:sz w:val="16"/>
            <w:szCs w:val="16"/>
          </w:rPr>
          <w:fldChar w:fldCharType="begin"/>
        </w:r>
        <w:r w:rsidRPr="00003FE2">
          <w:rPr>
            <w:rStyle w:val="PageNumber"/>
            <w:sz w:val="16"/>
            <w:szCs w:val="16"/>
          </w:rPr>
          <w:instrText xml:space="preserve"> PAGE </w:instrText>
        </w:r>
        <w:r w:rsidRPr="00003FE2">
          <w:rPr>
            <w:rStyle w:val="PageNumber"/>
            <w:sz w:val="16"/>
            <w:szCs w:val="16"/>
          </w:rPr>
          <w:fldChar w:fldCharType="separate"/>
        </w:r>
        <w:r w:rsidR="008942F7">
          <w:rPr>
            <w:rStyle w:val="PageNumber"/>
            <w:noProof/>
            <w:sz w:val="16"/>
            <w:szCs w:val="16"/>
          </w:rPr>
          <w:t>1</w:t>
        </w:r>
        <w:r w:rsidRPr="00003FE2">
          <w:rPr>
            <w:rStyle w:val="PageNumber"/>
            <w:sz w:val="16"/>
            <w:szCs w:val="16"/>
          </w:rPr>
          <w:fldChar w:fldCharType="end"/>
        </w:r>
      </w:p>
    </w:sdtContent>
  </w:sdt>
  <w:p w14:paraId="1E831938" w14:textId="4D391C53" w:rsidR="00003FE2" w:rsidRDefault="00003FE2" w:rsidP="00003FE2">
    <w:pPr>
      <w:pStyle w:val="Footer"/>
      <w:ind w:left="1080" w:right="360"/>
    </w:pPr>
    <w:r>
      <w:rPr>
        <w:sz w:val="16"/>
      </w:rPr>
      <w:t>Office of Student Learning, Outcomes Assessment,</w:t>
    </w:r>
    <w:r>
      <w:rPr>
        <w:spacing w:val="-1"/>
        <w:sz w:val="16"/>
      </w:rPr>
      <w:t xml:space="preserve"> </w:t>
    </w:r>
    <w:r>
      <w:rPr>
        <w:sz w:val="16"/>
      </w:rPr>
      <w:t>and</w:t>
    </w:r>
    <w:r>
      <w:rPr>
        <w:spacing w:val="-6"/>
        <w:sz w:val="16"/>
      </w:rPr>
      <w:t xml:space="preserve"> </w:t>
    </w:r>
    <w:r>
      <w:rPr>
        <w:sz w:val="16"/>
      </w:rPr>
      <w:t xml:space="preserve">Accreditation, form updated: </w:t>
    </w:r>
    <w:r w:rsidR="006B7817">
      <w:rPr>
        <w:sz w:val="16"/>
      </w:rPr>
      <w:t>6/15/2021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8DAC" w14:textId="77777777" w:rsidR="00D76470" w:rsidRDefault="00D76470" w:rsidP="00003FE2">
      <w:r>
        <w:separator/>
      </w:r>
    </w:p>
  </w:footnote>
  <w:footnote w:type="continuationSeparator" w:id="0">
    <w:p w14:paraId="7065B786" w14:textId="77777777" w:rsidR="00D76470" w:rsidRDefault="00D76470" w:rsidP="0000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5A"/>
    <w:rsid w:val="00003FE2"/>
    <w:rsid w:val="004736F2"/>
    <w:rsid w:val="0050140E"/>
    <w:rsid w:val="005C5442"/>
    <w:rsid w:val="00681670"/>
    <w:rsid w:val="006B775C"/>
    <w:rsid w:val="006B7817"/>
    <w:rsid w:val="006C1771"/>
    <w:rsid w:val="0071509A"/>
    <w:rsid w:val="0078543C"/>
    <w:rsid w:val="007B67C5"/>
    <w:rsid w:val="007F0E95"/>
    <w:rsid w:val="008942F7"/>
    <w:rsid w:val="0090231D"/>
    <w:rsid w:val="00B23C5A"/>
    <w:rsid w:val="00B24537"/>
    <w:rsid w:val="00BA2591"/>
    <w:rsid w:val="00D76470"/>
    <w:rsid w:val="00E97C69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0D9D"/>
  <w15:docId w15:val="{54DF05A5-0174-9E47-BB99-567D39F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E2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00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Qutaiba</dc:creator>
  <cp:lastModifiedBy>Meghan Larkin</cp:lastModifiedBy>
  <cp:revision>6</cp:revision>
  <dcterms:created xsi:type="dcterms:W3CDTF">2020-11-18T18:51:00Z</dcterms:created>
  <dcterms:modified xsi:type="dcterms:W3CDTF">2023-01-17T18:14:00Z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2020-07-07T00:00:00Z</vt:filetime>
  </property>
</Properties>
</file>