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27A9" w14:textId="77777777" w:rsidR="006C4FBE" w:rsidRDefault="006C4FBE" w:rsidP="006C4FBE">
      <w:pPr>
        <w:rPr>
          <w:rFonts w:ascii="Calibri" w:eastAsia="Calibri" w:hAnsi="Calibri" w:cs="Calibri"/>
          <w:sz w:val="22"/>
          <w:szCs w:val="22"/>
        </w:rPr>
      </w:pPr>
    </w:p>
    <w:p w14:paraId="1E84032C" w14:textId="77777777" w:rsidR="000415E1" w:rsidRDefault="000415E1" w:rsidP="000415E1"/>
    <w:p w14:paraId="497A81A1" w14:textId="77777777" w:rsidR="000415E1" w:rsidRDefault="000415E1" w:rsidP="000415E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Update from the Assessment Office </w:t>
      </w:r>
    </w:p>
    <w:p w14:paraId="7BCBE4BC" w14:textId="77777777" w:rsidR="000415E1" w:rsidRDefault="000415E1" w:rsidP="000415E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(10/2024) </w:t>
      </w:r>
    </w:p>
    <w:p w14:paraId="58130C09" w14:textId="77777777" w:rsidR="000415E1" w:rsidRDefault="000415E1" w:rsidP="000415E1">
      <w:pPr>
        <w:spacing w:after="240"/>
      </w:pPr>
    </w:p>
    <w:p w14:paraId="6DC1AC54" w14:textId="77777777" w:rsidR="000415E1" w:rsidRDefault="000415E1" w:rsidP="000415E1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Flexible Assessment Report Format Options: 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Coming spring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2025</w:t>
      </w:r>
    </w:p>
    <w:p w14:paraId="39FD0468" w14:textId="77777777" w:rsidR="000415E1" w:rsidRDefault="000415E1" w:rsidP="000415E1">
      <w:r>
        <w:br/>
      </w:r>
    </w:p>
    <w:p w14:paraId="3A9EE738" w14:textId="77777777" w:rsidR="000415E1" w:rsidRDefault="000415E1" w:rsidP="000415E1">
      <w:pPr>
        <w:pStyle w:val="NormalWeb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Traditional reporting template (currently available)</w:t>
      </w:r>
    </w:p>
    <w:p w14:paraId="7D191639" w14:textId="77777777" w:rsidR="000415E1" w:rsidRDefault="000415E1" w:rsidP="000415E1">
      <w:pPr>
        <w:pStyle w:val="NormalWeb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Qualtrics survey reporting template (release TBD)</w:t>
      </w:r>
    </w:p>
    <w:p w14:paraId="46768277" w14:textId="77777777" w:rsidR="000415E1" w:rsidRDefault="000415E1" w:rsidP="000415E1">
      <w:pPr>
        <w:pStyle w:val="NormalWeb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Structured reporting narrative (release TBD)</w:t>
      </w:r>
    </w:p>
    <w:p w14:paraId="4B77EF83" w14:textId="77777777" w:rsidR="000415E1" w:rsidRDefault="000415E1" w:rsidP="000415E1"/>
    <w:p w14:paraId="532C5E17" w14:textId="77777777" w:rsidR="000415E1" w:rsidRDefault="000415E1" w:rsidP="000415E1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</w:rPr>
        <w:t>Please note</w:t>
      </w:r>
      <w:r>
        <w:rPr>
          <w:rFonts w:ascii="Calibri" w:hAnsi="Calibri" w:cs="Calibri"/>
          <w:color w:val="000000"/>
          <w:sz w:val="22"/>
          <w:szCs w:val="22"/>
        </w:rPr>
        <w:t>: The current templates and scoring rubrics will guide strong assessment projects; please check back after 1/2025 for the release of new report format options and scoring tools.</w:t>
      </w:r>
    </w:p>
    <w:p w14:paraId="6822689A" w14:textId="77777777" w:rsidR="000415E1" w:rsidRDefault="000415E1" w:rsidP="000415E1"/>
    <w:p w14:paraId="0B13CA65" w14:textId="77777777" w:rsidR="000415E1" w:rsidRDefault="000415E1" w:rsidP="000415E1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Email questions or book a consultation to: 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assess@uri.edu.</w:t>
      </w:r>
    </w:p>
    <w:p w14:paraId="306D079D" w14:textId="2B6EE41A" w:rsidR="00E014DB" w:rsidRPr="00E33FE3" w:rsidRDefault="00E014DB" w:rsidP="00E33FE3">
      <w:pPr>
        <w:jc w:val="center"/>
        <w:rPr>
          <w:rFonts w:ascii="Calibri" w:eastAsia="Calibri" w:hAnsi="Calibri" w:cs="Calibri"/>
          <w:sz w:val="40"/>
          <w:szCs w:val="40"/>
        </w:rPr>
        <w:sectPr w:rsidR="00E014DB" w:rsidRPr="00E33FE3">
          <w:headerReference w:type="default" r:id="rId8"/>
          <w:footerReference w:type="default" r:id="rId9"/>
          <w:pgSz w:w="15840" w:h="12240" w:orient="landscape"/>
          <w:pgMar w:top="806" w:right="576" w:bottom="432" w:left="576" w:header="288" w:footer="602" w:gutter="0"/>
          <w:cols w:space="720"/>
        </w:sectPr>
      </w:pPr>
    </w:p>
    <w:p w14:paraId="61C9EDF8" w14:textId="77777777" w:rsidR="00E014DB" w:rsidRDefault="00E014DB" w:rsidP="00AA456A">
      <w:pPr>
        <w:spacing w:before="13"/>
        <w:ind w:right="-20"/>
        <w:jc w:val="center"/>
        <w:rPr>
          <w:rFonts w:ascii="Calibri" w:eastAsia="Calibri" w:hAnsi="Calibri" w:cs="Calibri"/>
          <w:b/>
          <w:u w:val="single"/>
        </w:rPr>
      </w:pPr>
    </w:p>
    <w:p w14:paraId="1ABB3E6E" w14:textId="77777777" w:rsidR="00AA456A" w:rsidRPr="001A2219" w:rsidRDefault="00000000" w:rsidP="00AA456A">
      <w:pPr>
        <w:spacing w:before="13"/>
        <w:ind w:right="-20"/>
        <w:jc w:val="center"/>
        <w:rPr>
          <w:rFonts w:ascii="Calibri" w:eastAsia="Calibri" w:hAnsi="Calibri" w:cs="Calibri"/>
          <w:b/>
          <w:u w:val="single"/>
        </w:rPr>
      </w:pPr>
      <w:r w:rsidRPr="001A2219">
        <w:rPr>
          <w:rFonts w:ascii="Calibri" w:eastAsia="Calibri" w:hAnsi="Calibri" w:cs="Calibri"/>
          <w:b/>
          <w:u w:val="single"/>
        </w:rPr>
        <w:t>Cohort I</w:t>
      </w:r>
      <w:r w:rsidR="00887208">
        <w:rPr>
          <w:rFonts w:ascii="Calibri" w:eastAsia="Calibri" w:hAnsi="Calibri" w:cs="Calibri"/>
          <w:b/>
          <w:u w:val="single"/>
        </w:rPr>
        <w:t>I</w:t>
      </w:r>
      <w:r w:rsidRPr="001A2219">
        <w:rPr>
          <w:rFonts w:ascii="Calibri" w:eastAsia="Calibri" w:hAnsi="Calibri" w:cs="Calibri"/>
          <w:b/>
          <w:u w:val="single"/>
        </w:rPr>
        <w:t xml:space="preserve"> </w:t>
      </w:r>
      <w:r w:rsidR="00133BAF" w:rsidRPr="001A2219">
        <w:rPr>
          <w:rFonts w:ascii="Calibri" w:eastAsia="Calibri" w:hAnsi="Calibri" w:cs="Calibri"/>
          <w:b/>
          <w:u w:val="single"/>
        </w:rPr>
        <w:t xml:space="preserve">Program </w:t>
      </w:r>
      <w:r w:rsidRPr="001A2219">
        <w:rPr>
          <w:rFonts w:ascii="Calibri" w:eastAsia="Calibri" w:hAnsi="Calibri" w:cs="Calibri"/>
          <w:b/>
          <w:u w:val="single"/>
        </w:rPr>
        <w:t>Report</w:t>
      </w:r>
      <w:r w:rsidR="00133BAF" w:rsidRPr="001A2219">
        <w:rPr>
          <w:rFonts w:ascii="Calibri" w:eastAsia="Calibri" w:hAnsi="Calibri" w:cs="Calibri"/>
          <w:b/>
          <w:u w:val="single"/>
        </w:rPr>
        <w:t xml:space="preserve">ing </w:t>
      </w:r>
      <w:r w:rsidRPr="001A2219">
        <w:rPr>
          <w:rFonts w:ascii="Calibri" w:eastAsia="Calibri" w:hAnsi="Calibri" w:cs="Calibri"/>
          <w:b/>
          <w:color w:val="000000" w:themeColor="text1"/>
          <w:u w:val="single"/>
        </w:rPr>
        <w:t>Checklist</w:t>
      </w:r>
      <w:r w:rsidR="00234D36" w:rsidRPr="001A2219">
        <w:rPr>
          <w:rFonts w:ascii="Calibri" w:eastAsia="Calibri" w:hAnsi="Calibri" w:cs="Calibri"/>
          <w:b/>
          <w:color w:val="000000" w:themeColor="text1"/>
          <w:u w:val="single"/>
        </w:rPr>
        <w:t xml:space="preserve"> </w:t>
      </w:r>
      <w:r w:rsidR="00234D36" w:rsidRPr="001A2219">
        <w:rPr>
          <w:rFonts w:ascii="Calibri" w:eastAsia="Calibri" w:hAnsi="Calibri" w:cs="Calibri"/>
          <w:b/>
          <w:u w:val="single"/>
        </w:rPr>
        <w:t>Cover Sheet</w:t>
      </w:r>
      <w:r w:rsidRPr="001A2219">
        <w:rPr>
          <w:rFonts w:ascii="Calibri" w:eastAsia="Calibri" w:hAnsi="Calibri" w:cs="Calibri"/>
          <w:b/>
          <w:u w:val="single"/>
        </w:rPr>
        <w:t>:</w:t>
      </w:r>
    </w:p>
    <w:p w14:paraId="1C56B4B1" w14:textId="77777777" w:rsidR="00AA456A" w:rsidRPr="001A2219" w:rsidRDefault="00000000" w:rsidP="00AA456A">
      <w:pPr>
        <w:spacing w:before="13"/>
        <w:ind w:right="-20"/>
        <w:jc w:val="center"/>
        <w:rPr>
          <w:rFonts w:ascii="Calibri" w:eastAsia="Calibri" w:hAnsi="Calibri" w:cs="Calibri"/>
          <w:b/>
          <w:color w:val="0070C0"/>
          <w:u w:val="single"/>
        </w:rPr>
      </w:pPr>
      <w:r w:rsidRPr="001A2219">
        <w:rPr>
          <w:rFonts w:ascii="Calibri" w:eastAsia="Calibri" w:hAnsi="Calibri" w:cs="Calibri"/>
          <w:b/>
          <w:u w:val="single"/>
        </w:rPr>
        <w:t>Non-Accredited Programs</w:t>
      </w:r>
      <w:r w:rsidR="001A2219">
        <w:rPr>
          <w:rFonts w:ascii="Calibri" w:eastAsia="Calibri" w:hAnsi="Calibri" w:cs="Calibri"/>
          <w:b/>
          <w:u w:val="single"/>
        </w:rPr>
        <w:t xml:space="preserve">: </w:t>
      </w:r>
      <w:r w:rsidR="00316E35">
        <w:rPr>
          <w:rFonts w:ascii="Calibri" w:eastAsia="Calibri" w:hAnsi="Calibri" w:cs="Calibri"/>
          <w:b/>
          <w:u w:val="single"/>
        </w:rPr>
        <w:t>FULL REPORT</w:t>
      </w:r>
      <w:r w:rsidR="001A2219">
        <w:rPr>
          <w:rFonts w:ascii="Calibri" w:eastAsia="Calibri" w:hAnsi="Calibri" w:cs="Calibri"/>
          <w:b/>
          <w:u w:val="single"/>
        </w:rPr>
        <w:t xml:space="preserve"> </w:t>
      </w:r>
    </w:p>
    <w:p w14:paraId="455E9CA7" w14:textId="77777777" w:rsidR="00EB58EC" w:rsidRPr="00D71F32" w:rsidRDefault="00EB58EC" w:rsidP="00EB58EC">
      <w:pPr>
        <w:spacing w:line="200" w:lineRule="auto"/>
        <w:rPr>
          <w:rFonts w:ascii="Calibri" w:eastAsia="Calibri" w:hAnsi="Calibri" w:cs="Calibri"/>
          <w:color w:val="FFFFFF" w:themeColor="background1"/>
          <w:sz w:val="13"/>
          <w:szCs w:val="13"/>
          <w14:textFill>
            <w14:noFill/>
          </w14:textFill>
        </w:rPr>
      </w:pPr>
    </w:p>
    <w:p w14:paraId="59AC8EE7" w14:textId="77777777" w:rsidR="00BB189D" w:rsidRPr="003C044D" w:rsidRDefault="00BB189D" w:rsidP="00BB189D">
      <w:pPr>
        <w:spacing w:line="200" w:lineRule="auto"/>
        <w:rPr>
          <w:rFonts w:ascii="Calibri" w:eastAsia="Calibri" w:hAnsi="Calibri" w:cs="Calibri"/>
          <w:color w:val="FF0000"/>
          <w:sz w:val="4"/>
          <w:szCs w:val="4"/>
        </w:rPr>
      </w:pPr>
    </w:p>
    <w:p w14:paraId="4BF324C2" w14:textId="77777777" w:rsidR="00AA456A" w:rsidRDefault="00000000" w:rsidP="00BB189D">
      <w:pPr>
        <w:spacing w:line="200" w:lineRule="auto"/>
        <w:jc w:val="center"/>
        <w:rPr>
          <w:rFonts w:ascii="Calibri" w:eastAsia="Calibri" w:hAnsi="Calibri" w:cs="Calibri"/>
          <w:color w:val="FF0000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Please</w:t>
      </w:r>
      <w:r w:rsidR="00E307A2" w:rsidRPr="00124629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234D36">
        <w:rPr>
          <w:rFonts w:ascii="Calibri" w:eastAsia="Calibri" w:hAnsi="Calibri" w:cs="Calibri"/>
          <w:color w:val="FF0000"/>
          <w:sz w:val="20"/>
          <w:szCs w:val="20"/>
        </w:rPr>
        <w:t>complete</w:t>
      </w:r>
      <w:r w:rsidR="00E307A2" w:rsidRPr="00124629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BB189D">
        <w:rPr>
          <w:rFonts w:ascii="Calibri" w:eastAsia="Calibri" w:hAnsi="Calibri" w:cs="Calibri"/>
          <w:color w:val="FF0000"/>
          <w:sz w:val="20"/>
          <w:szCs w:val="20"/>
        </w:rPr>
        <w:t>this</w:t>
      </w:r>
      <w:r w:rsidR="00E307A2" w:rsidRPr="00124629">
        <w:rPr>
          <w:rFonts w:ascii="Calibri" w:eastAsia="Calibri" w:hAnsi="Calibri" w:cs="Calibri"/>
          <w:color w:val="FF0000"/>
          <w:sz w:val="20"/>
          <w:szCs w:val="20"/>
        </w:rPr>
        <w:t xml:space="preserve"> checklist to ensure that you have </w:t>
      </w:r>
      <w:r w:rsidR="00133BAF">
        <w:rPr>
          <w:rFonts w:ascii="Calibri" w:eastAsia="Calibri" w:hAnsi="Calibri" w:cs="Calibri"/>
          <w:color w:val="FF0000"/>
          <w:sz w:val="20"/>
          <w:szCs w:val="20"/>
        </w:rPr>
        <w:t>included all the necessar</w:t>
      </w:r>
      <w:r w:rsidR="005A269A">
        <w:rPr>
          <w:rFonts w:ascii="Calibri" w:eastAsia="Calibri" w:hAnsi="Calibri" w:cs="Calibri"/>
          <w:color w:val="FF0000"/>
          <w:sz w:val="20"/>
          <w:szCs w:val="20"/>
        </w:rPr>
        <w:t xml:space="preserve">y </w:t>
      </w:r>
      <w:r w:rsidR="00234D36">
        <w:rPr>
          <w:rFonts w:ascii="Calibri" w:eastAsia="Calibri" w:hAnsi="Calibri" w:cs="Calibri"/>
          <w:color w:val="FF0000"/>
          <w:sz w:val="20"/>
          <w:szCs w:val="20"/>
        </w:rPr>
        <w:t>materials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in your report</w:t>
      </w:r>
      <w:r w:rsidR="005A269A">
        <w:rPr>
          <w:rFonts w:ascii="Calibri" w:eastAsia="Calibri" w:hAnsi="Calibri" w:cs="Calibri"/>
          <w:color w:val="FF0000"/>
          <w:sz w:val="20"/>
          <w:szCs w:val="20"/>
        </w:rPr>
        <w:t>.</w:t>
      </w:r>
    </w:p>
    <w:p w14:paraId="49D61572" w14:textId="77777777" w:rsidR="005E54B8" w:rsidRPr="005E54B8" w:rsidRDefault="005E54B8" w:rsidP="00BB189D">
      <w:pPr>
        <w:spacing w:line="200" w:lineRule="auto"/>
        <w:jc w:val="center"/>
        <w:rPr>
          <w:rFonts w:ascii="Calibri" w:eastAsia="Calibri" w:hAnsi="Calibri" w:cs="Calibri"/>
          <w:color w:val="FF0000"/>
          <w:sz w:val="13"/>
          <w:szCs w:val="13"/>
        </w:rPr>
      </w:pPr>
    </w:p>
    <w:p w14:paraId="350190A1" w14:textId="77777777" w:rsidR="00BB189D" w:rsidRPr="003C044D" w:rsidRDefault="00BB189D" w:rsidP="00EB58EC">
      <w:pPr>
        <w:spacing w:line="200" w:lineRule="auto"/>
        <w:ind w:firstLine="720"/>
        <w:rPr>
          <w:rFonts w:ascii="Calibri" w:eastAsia="Calibri" w:hAnsi="Calibri" w:cs="Calibri"/>
          <w:b/>
          <w:bCs/>
          <w:color w:val="000000" w:themeColor="text1"/>
          <w:sz w:val="11"/>
          <w:szCs w:val="11"/>
        </w:rPr>
      </w:pPr>
    </w:p>
    <w:tbl>
      <w:tblPr>
        <w:tblStyle w:val="a"/>
        <w:tblW w:w="1350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0"/>
        <w:gridCol w:w="6750"/>
      </w:tblGrid>
      <w:tr w:rsidR="00F822A3" w14:paraId="19F865E3" w14:textId="77777777" w:rsidTr="0033703E">
        <w:trPr>
          <w:trHeight w:val="170"/>
        </w:trPr>
        <w:tc>
          <w:tcPr>
            <w:tcW w:w="6750" w:type="dxa"/>
          </w:tcPr>
          <w:p w14:paraId="18163EA4" w14:textId="77777777" w:rsidR="00712906" w:rsidRPr="00CE6299" w:rsidRDefault="00000000" w:rsidP="0046237E">
            <w:pPr>
              <w:rPr>
                <w:b/>
                <w:sz w:val="18"/>
                <w:szCs w:val="18"/>
              </w:rPr>
            </w:pPr>
            <w:r w:rsidRPr="00CE6299">
              <w:rPr>
                <w:b/>
                <w:sz w:val="18"/>
                <w:szCs w:val="18"/>
              </w:rPr>
              <w:t>Program and degree(s) offered</w:t>
            </w:r>
            <w:r>
              <w:rPr>
                <w:b/>
                <w:sz w:val="18"/>
                <w:szCs w:val="18"/>
              </w:rPr>
              <w:t xml:space="preserve"> by department </w:t>
            </w:r>
            <w:r w:rsidRPr="00CE6299">
              <w:rPr>
                <w:b/>
                <w:sz w:val="18"/>
                <w:szCs w:val="18"/>
              </w:rPr>
              <w:t>:</w:t>
            </w:r>
            <w:bookmarkStart w:id="0" w:name="bookmark=id.gjdgxs" w:colFirst="0" w:colLast="0"/>
            <w:bookmarkEnd w:id="0"/>
            <w:r w:rsidRPr="00CE6299">
              <w:rPr>
                <w:sz w:val="18"/>
                <w:szCs w:val="18"/>
              </w:rPr>
              <w:t xml:space="preserve"> </w:t>
            </w:r>
            <w:r w:rsidRPr="00CE629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E6299">
              <w:rPr>
                <w:sz w:val="18"/>
                <w:szCs w:val="18"/>
              </w:rPr>
              <w:instrText xml:space="preserve"> FORMTEXT </w:instrText>
            </w:r>
            <w:r w:rsidRPr="00CE6299">
              <w:rPr>
                <w:sz w:val="18"/>
                <w:szCs w:val="18"/>
              </w:rPr>
            </w:r>
            <w:r w:rsidRPr="00CE6299">
              <w:rPr>
                <w:sz w:val="18"/>
                <w:szCs w:val="18"/>
              </w:rPr>
              <w:fldChar w:fldCharType="separate"/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6750" w:type="dxa"/>
          </w:tcPr>
          <w:p w14:paraId="286DDE5D" w14:textId="77777777" w:rsidR="00712906" w:rsidRPr="00CE6299" w:rsidRDefault="00000000" w:rsidP="004623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College: </w:t>
            </w:r>
            <w:r w:rsidRPr="00CE629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6299">
              <w:rPr>
                <w:sz w:val="18"/>
                <w:szCs w:val="18"/>
              </w:rPr>
              <w:instrText xml:space="preserve"> FORMTEXT </w:instrText>
            </w:r>
            <w:r w:rsidRPr="00CE6299">
              <w:rPr>
                <w:sz w:val="18"/>
                <w:szCs w:val="18"/>
              </w:rPr>
            </w:r>
            <w:r w:rsidRPr="00CE6299">
              <w:rPr>
                <w:sz w:val="18"/>
                <w:szCs w:val="18"/>
              </w:rPr>
              <w:fldChar w:fldCharType="separate"/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noProof/>
                <w:sz w:val="18"/>
                <w:szCs w:val="18"/>
              </w:rPr>
              <w:t> </w:t>
            </w:r>
            <w:r w:rsidRPr="00CE6299">
              <w:rPr>
                <w:sz w:val="18"/>
                <w:szCs w:val="18"/>
              </w:rPr>
              <w:fldChar w:fldCharType="end"/>
            </w:r>
          </w:p>
        </w:tc>
      </w:tr>
      <w:tr w:rsidR="00F822A3" w14:paraId="435BAF5E" w14:textId="77777777" w:rsidTr="002931E6">
        <w:tc>
          <w:tcPr>
            <w:tcW w:w="6750" w:type="dxa"/>
          </w:tcPr>
          <w:p w14:paraId="69696F9B" w14:textId="77777777" w:rsidR="00712906" w:rsidRPr="00CE6299" w:rsidRDefault="00000000" w:rsidP="0046237E">
            <w:pPr>
              <w:jc w:val="both"/>
              <w:rPr>
                <w:b/>
                <w:sz w:val="18"/>
                <w:szCs w:val="18"/>
              </w:rPr>
            </w:pPr>
            <w:r w:rsidRPr="00CE6299">
              <w:rPr>
                <w:b/>
                <w:sz w:val="18"/>
                <w:szCs w:val="18"/>
              </w:rPr>
              <w:t>Department Chair:</w:t>
            </w:r>
            <w:bookmarkStart w:id="2" w:name="bookmark=id.tyjcwt" w:colFirst="0" w:colLast="0"/>
            <w:bookmarkEnd w:id="2"/>
            <w:r w:rsidRPr="00CE6299">
              <w:rPr>
                <w:b/>
                <w:sz w:val="18"/>
                <w:szCs w:val="18"/>
              </w:rPr>
              <w:t xml:space="preserve"> </w:t>
            </w:r>
            <w:r w:rsidRPr="00CE6299"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E6299">
              <w:rPr>
                <w:b/>
                <w:sz w:val="18"/>
                <w:szCs w:val="18"/>
              </w:rPr>
              <w:instrText xml:space="preserve"> FORMTEXT </w:instrText>
            </w:r>
            <w:r w:rsidRPr="00CE6299">
              <w:rPr>
                <w:b/>
                <w:sz w:val="18"/>
                <w:szCs w:val="18"/>
              </w:rPr>
            </w:r>
            <w:r w:rsidRPr="00CE6299">
              <w:rPr>
                <w:b/>
                <w:sz w:val="18"/>
                <w:szCs w:val="18"/>
              </w:rPr>
              <w:fldChar w:fldCharType="separate"/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6750" w:type="dxa"/>
          </w:tcPr>
          <w:p w14:paraId="0CEB8BB7" w14:textId="77777777" w:rsidR="00712906" w:rsidRPr="00CE6299" w:rsidRDefault="00000000" w:rsidP="0046237E">
            <w:pPr>
              <w:jc w:val="both"/>
              <w:rPr>
                <w:b/>
                <w:sz w:val="18"/>
                <w:szCs w:val="18"/>
              </w:rPr>
            </w:pPr>
            <w:r w:rsidRPr="00CE6299">
              <w:rPr>
                <w:b/>
                <w:sz w:val="18"/>
                <w:szCs w:val="18"/>
              </w:rPr>
              <w:t xml:space="preserve">Form completed by: </w:t>
            </w:r>
            <w:r w:rsidRPr="00CE6299">
              <w:rPr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6299">
              <w:rPr>
                <w:b/>
                <w:sz w:val="18"/>
                <w:szCs w:val="18"/>
              </w:rPr>
              <w:instrText xml:space="preserve"> FORMTEXT </w:instrText>
            </w:r>
            <w:r w:rsidRPr="00CE6299">
              <w:rPr>
                <w:b/>
                <w:sz w:val="18"/>
                <w:szCs w:val="18"/>
              </w:rPr>
            </w:r>
            <w:r w:rsidRPr="00CE6299">
              <w:rPr>
                <w:b/>
                <w:sz w:val="18"/>
                <w:szCs w:val="18"/>
              </w:rPr>
              <w:fldChar w:fldCharType="separate"/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noProof/>
                <w:sz w:val="18"/>
                <w:szCs w:val="18"/>
              </w:rPr>
              <w:t> </w:t>
            </w:r>
            <w:r w:rsidRPr="00CE6299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2F63725B" w14:textId="77777777" w:rsidR="00B379C7" w:rsidRPr="005E54B8" w:rsidRDefault="00000000" w:rsidP="005E54B8">
      <w:pPr>
        <w:spacing w:line="20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6C284" wp14:editId="0DF10A0A">
                <wp:simplePos x="0" y="0"/>
                <wp:positionH relativeFrom="column">
                  <wp:posOffset>-198755</wp:posOffset>
                </wp:positionH>
                <wp:positionV relativeFrom="paragraph">
                  <wp:posOffset>158446</wp:posOffset>
                </wp:positionV>
                <wp:extent cx="620064" cy="278296"/>
                <wp:effectExtent l="0" t="0" r="1524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64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E4039" w14:textId="77777777" w:rsidR="005E54B8" w:rsidRPr="00502249" w:rsidRDefault="00000000" w:rsidP="00A708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6C2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65pt;margin-top:12.5pt;width:48.8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" fillcolor="white [3201]" strokeweight=".5pt">
                <v:textbox>
                  <w:txbxContent>
                    <w:p w14:paraId="4A5E4039" w14:textId="77777777" w:rsidR="005E54B8" w:rsidRPr="00502249" w:rsidRDefault="00000000" w:rsidP="00A708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480"/>
        <w:gridCol w:w="7020"/>
      </w:tblGrid>
      <w:tr w:rsidR="00F822A3" w14:paraId="30EB4655" w14:textId="77777777" w:rsidTr="004D292E">
        <w:trPr>
          <w:trHeight w:val="435"/>
        </w:trPr>
        <w:tc>
          <w:tcPr>
            <w:tcW w:w="6480" w:type="dxa"/>
            <w:shd w:val="clear" w:color="auto" w:fill="D9D9D9"/>
            <w:vAlign w:val="center"/>
          </w:tcPr>
          <w:p w14:paraId="1526D24C" w14:textId="77777777" w:rsidR="00B379C7" w:rsidRPr="00502249" w:rsidRDefault="00000000" w:rsidP="00B379C7">
            <w:pPr>
              <w:spacing w:line="20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E102BC">
              <w:rPr>
                <w:b/>
                <w:sz w:val="16"/>
                <w:szCs w:val="16"/>
              </w:rPr>
              <w:t xml:space="preserve">Provide the </w:t>
            </w:r>
            <w:r w:rsidRPr="00502249">
              <w:rPr>
                <w:b/>
                <w:sz w:val="16"/>
                <w:szCs w:val="16"/>
              </w:rPr>
              <w:t xml:space="preserve">URL </w:t>
            </w:r>
            <w:r w:rsidR="00E102BC">
              <w:rPr>
                <w:b/>
                <w:sz w:val="16"/>
                <w:szCs w:val="16"/>
              </w:rPr>
              <w:t>to</w:t>
            </w:r>
            <w:r w:rsidRPr="00502249">
              <w:rPr>
                <w:b/>
                <w:sz w:val="16"/>
                <w:szCs w:val="16"/>
              </w:rPr>
              <w:t xml:space="preserve"> published </w:t>
            </w:r>
            <w:r w:rsidR="00E102BC">
              <w:rPr>
                <w:b/>
                <w:sz w:val="16"/>
                <w:szCs w:val="16"/>
              </w:rPr>
              <w:t xml:space="preserve">program student </w:t>
            </w:r>
            <w:r w:rsidRPr="00502249">
              <w:rPr>
                <w:b/>
                <w:sz w:val="16"/>
                <w:szCs w:val="16"/>
              </w:rPr>
              <w:t xml:space="preserve">learning outcomes </w:t>
            </w:r>
            <w:r w:rsidR="00E102BC">
              <w:rPr>
                <w:b/>
                <w:sz w:val="16"/>
                <w:szCs w:val="16"/>
              </w:rPr>
              <w:t>on program’s website</w:t>
            </w:r>
            <w:r w:rsidRPr="0050224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020" w:type="dxa"/>
            <w:vAlign w:val="center"/>
          </w:tcPr>
          <w:p w14:paraId="0D5E5ACB" w14:textId="77777777" w:rsidR="00D81D90" w:rsidRDefault="00000000" w:rsidP="00B379C7">
            <w:pPr>
              <w:spacing w:line="200" w:lineRule="auto"/>
              <w:rPr>
                <w:color w:val="C00000"/>
                <w:sz w:val="16"/>
                <w:szCs w:val="16"/>
              </w:rPr>
            </w:pPr>
            <w:r w:rsidRPr="00E102BC">
              <w:rPr>
                <w:color w:val="000000" w:themeColor="text1"/>
                <w:sz w:val="16"/>
                <w:szCs w:val="16"/>
              </w:rPr>
              <w:t xml:space="preserve">Insert </w:t>
            </w:r>
            <w:r w:rsidR="00B379C7" w:rsidRPr="00502249">
              <w:rPr>
                <w:sz w:val="16"/>
                <w:szCs w:val="16"/>
              </w:rPr>
              <w:t xml:space="preserve">URL Link: </w:t>
            </w:r>
            <w:r w:rsidR="00B379C7" w:rsidRPr="00502249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379C7" w:rsidRPr="00502249">
              <w:rPr>
                <w:sz w:val="16"/>
                <w:szCs w:val="16"/>
              </w:rPr>
              <w:instrText xml:space="preserve"> FORMTEXT </w:instrText>
            </w:r>
            <w:r w:rsidR="00B379C7" w:rsidRPr="00502249">
              <w:rPr>
                <w:sz w:val="16"/>
                <w:szCs w:val="16"/>
              </w:rPr>
            </w:r>
            <w:r w:rsidR="00B379C7" w:rsidRPr="00502249">
              <w:rPr>
                <w:sz w:val="16"/>
                <w:szCs w:val="16"/>
              </w:rPr>
              <w:fldChar w:fldCharType="separate"/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t> </w:t>
            </w:r>
            <w:r w:rsidR="00B379C7" w:rsidRPr="00502249">
              <w:rPr>
                <w:sz w:val="16"/>
                <w:szCs w:val="16"/>
              </w:rPr>
              <w:fldChar w:fldCharType="end"/>
            </w:r>
            <w:r w:rsidR="00B379C7" w:rsidRPr="00502249">
              <w:rPr>
                <w:color w:val="C00000"/>
                <w:sz w:val="16"/>
                <w:szCs w:val="16"/>
              </w:rPr>
              <w:t>     </w:t>
            </w:r>
          </w:p>
          <w:p w14:paraId="77CDE586" w14:textId="77777777" w:rsidR="00B379C7" w:rsidRPr="00502249" w:rsidRDefault="00000000" w:rsidP="00B379C7">
            <w:pPr>
              <w:spacing w:line="200" w:lineRule="auto"/>
              <w:rPr>
                <w:sz w:val="16"/>
                <w:szCs w:val="16"/>
              </w:rPr>
            </w:pPr>
            <w:r w:rsidRPr="00C66231">
              <w:rPr>
                <w:b/>
                <w:bCs/>
                <w:color w:val="FF0000"/>
                <w:sz w:val="16"/>
                <w:szCs w:val="16"/>
              </w:rPr>
              <w:t>If no</w:t>
            </w:r>
            <w:r w:rsidR="00E102BC" w:rsidRPr="00C66231">
              <w:rPr>
                <w:b/>
                <w:bCs/>
                <w:color w:val="FF0000"/>
                <w:sz w:val="16"/>
                <w:szCs w:val="16"/>
              </w:rPr>
              <w:t>t available</w:t>
            </w:r>
            <w:r w:rsidRPr="00C66231">
              <w:rPr>
                <w:b/>
                <w:bCs/>
                <w:color w:val="FF0000"/>
                <w:sz w:val="16"/>
                <w:szCs w:val="16"/>
              </w:rPr>
              <w:t>, please explain:</w:t>
            </w:r>
            <w:r w:rsidR="00E102BC" w:rsidRPr="00C66231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="00E102BC" w:rsidRPr="00502249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102BC" w:rsidRPr="00502249">
              <w:rPr>
                <w:sz w:val="16"/>
                <w:szCs w:val="16"/>
              </w:rPr>
              <w:instrText xml:space="preserve"> FORMTEXT </w:instrText>
            </w:r>
            <w:r w:rsidR="00E102BC" w:rsidRPr="00502249">
              <w:rPr>
                <w:sz w:val="16"/>
                <w:szCs w:val="16"/>
              </w:rPr>
            </w:r>
            <w:r w:rsidR="00E102BC" w:rsidRPr="00502249">
              <w:rPr>
                <w:sz w:val="16"/>
                <w:szCs w:val="16"/>
              </w:rPr>
              <w:fldChar w:fldCharType="separate"/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t> </w:t>
            </w:r>
            <w:r w:rsidR="00E102BC" w:rsidRPr="00502249">
              <w:rPr>
                <w:sz w:val="16"/>
                <w:szCs w:val="16"/>
              </w:rPr>
              <w:fldChar w:fldCharType="end"/>
            </w:r>
          </w:p>
        </w:tc>
      </w:tr>
    </w:tbl>
    <w:p w14:paraId="4CF60012" w14:textId="77777777" w:rsidR="00E307A2" w:rsidRPr="005E54B8" w:rsidRDefault="00000000" w:rsidP="005E54B8">
      <w:pPr>
        <w:spacing w:line="200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ACB11" wp14:editId="65ED362C">
                <wp:simplePos x="0" y="0"/>
                <wp:positionH relativeFrom="column">
                  <wp:posOffset>-202565</wp:posOffset>
                </wp:positionH>
                <wp:positionV relativeFrom="paragraph">
                  <wp:posOffset>154001</wp:posOffset>
                </wp:positionV>
                <wp:extent cx="628154" cy="278296"/>
                <wp:effectExtent l="0" t="0" r="698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4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8EE7F" w14:textId="77777777" w:rsidR="005E54B8" w:rsidRPr="00502249" w:rsidRDefault="00000000" w:rsidP="00A708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ACB11" id="Text Box 6" o:spid="_x0000_s1027" type="#_x0000_t202" style="position:absolute;margin-left:-15.95pt;margin-top:12.15pt;width:49.45pt;height:2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" fillcolor="white [3201]" strokeweight=".5pt">
                <v:textbox>
                  <w:txbxContent>
                    <w:p w14:paraId="56C8EE7F" w14:textId="77777777" w:rsidR="005E54B8" w:rsidRPr="00502249" w:rsidRDefault="00000000" w:rsidP="00A708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0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  <w:gridCol w:w="3330"/>
      </w:tblGrid>
      <w:tr w:rsidR="00F822A3" w14:paraId="4CB4741F" w14:textId="77777777" w:rsidTr="00A708A7">
        <w:trPr>
          <w:trHeight w:val="354"/>
        </w:trPr>
        <w:tc>
          <w:tcPr>
            <w:tcW w:w="13500" w:type="dxa"/>
            <w:gridSpan w:val="2"/>
            <w:shd w:val="clear" w:color="auto" w:fill="D9D9D9"/>
            <w:vAlign w:val="center"/>
          </w:tcPr>
          <w:p w14:paraId="146DA089" w14:textId="77777777" w:rsidR="00CE6299" w:rsidRPr="00FF2988" w:rsidRDefault="00000000" w:rsidP="00B379C7">
            <w:pPr>
              <w:tabs>
                <w:tab w:val="left" w:pos="6360"/>
                <w:tab w:val="left" w:pos="7460"/>
              </w:tabs>
              <w:spacing w:line="276" w:lineRule="auto"/>
              <w:rPr>
                <w:rFonts w:ascii="Calibri" w:eastAsia="Calibri" w:hAnsi="Calibri" w:cs="Calibri"/>
                <w:b/>
                <w:color w:val="C00000"/>
                <w:sz w:val="16"/>
                <w:szCs w:val="16"/>
              </w:rPr>
            </w:pPr>
            <w:r w:rsidRPr="00FF2988">
              <w:rPr>
                <w:rFonts w:ascii="Calibri" w:eastAsia="Calibri" w:hAnsi="Calibri" w:cs="Calibri"/>
                <w:b/>
                <w:color w:val="000000" w:themeColor="text1"/>
                <w:sz w:val="16"/>
                <w:szCs w:val="16"/>
              </w:rPr>
              <w:t>Curriculum Map</w:t>
            </w:r>
          </w:p>
        </w:tc>
      </w:tr>
      <w:tr w:rsidR="00F822A3" w14:paraId="6C31DF3C" w14:textId="77777777" w:rsidTr="00554557">
        <w:trPr>
          <w:trHeight w:val="2037"/>
        </w:trPr>
        <w:tc>
          <w:tcPr>
            <w:tcW w:w="10170" w:type="dxa"/>
          </w:tcPr>
          <w:p w14:paraId="41D7A69F" w14:textId="77777777" w:rsidR="005A269A" w:rsidRPr="00502249" w:rsidRDefault="00000000" w:rsidP="00F73B60">
            <w:pP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 w:rsidRPr="00502249"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>Check as you go:</w:t>
            </w:r>
          </w:p>
          <w:p w14:paraId="0920080B" w14:textId="77777777" w:rsidR="00502249" w:rsidRPr="00A708A7" w:rsidRDefault="00000000" w:rsidP="00A708A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end"/>
            </w:r>
            <w:r w:rsidR="00A708A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AA456A" w:rsidRPr="00A708A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Is the </w:t>
            </w:r>
            <w:r w:rsidR="005A269A" w:rsidRPr="00A708A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most recent </w:t>
            </w:r>
            <w:r w:rsidR="00AA456A" w:rsidRPr="00A708A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curriculum map </w:t>
            </w:r>
            <w:r w:rsidR="00E102BC" w:rsidRPr="00A708A7">
              <w:rPr>
                <w:rFonts w:ascii="Calibri" w:eastAsia="Calibri" w:hAnsi="Calibri" w:cs="Calibri"/>
                <w:b/>
                <w:sz w:val="16"/>
                <w:szCs w:val="16"/>
              </w:rPr>
              <w:t>included</w:t>
            </w:r>
            <w:r w:rsidR="00AA456A" w:rsidRPr="00A708A7">
              <w:rPr>
                <w:rFonts w:ascii="Calibri" w:eastAsia="Calibri" w:hAnsi="Calibri" w:cs="Calibri"/>
                <w:b/>
                <w:sz w:val="16"/>
                <w:szCs w:val="16"/>
              </w:rPr>
              <w:t>?</w:t>
            </w:r>
          </w:p>
          <w:p w14:paraId="2CE13F27" w14:textId="77777777" w:rsidR="00AA456A" w:rsidRPr="00502249" w:rsidRDefault="00000000" w:rsidP="00502249">
            <w:pPr>
              <w:spacing w:line="276" w:lineRule="auto"/>
              <w:ind w:left="253"/>
              <w:contextualSpacing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02249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If needed, the c</w:t>
            </w:r>
            <w:r w:rsidR="009F686A" w:rsidRPr="00502249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urriculum map template</w:t>
            </w:r>
            <w:r w:rsidR="005A269A" w:rsidRPr="00502249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 can be found </w:t>
            </w:r>
            <w:hyperlink r:id="rId10" w:history="1">
              <w:r w:rsidR="005A269A" w:rsidRPr="00502249">
                <w:rPr>
                  <w:rFonts w:ascii="Calibri" w:eastAsia="Calibri" w:hAnsi="Calibri" w:cs="Calibri"/>
                  <w:i/>
                  <w:iCs/>
                  <w:color w:val="0000FF" w:themeColor="hyperlink"/>
                  <w:sz w:val="14"/>
                  <w:szCs w:val="14"/>
                  <w:u w:val="single"/>
                </w:rPr>
                <w:t>here</w:t>
              </w:r>
            </w:hyperlink>
            <w:r w:rsidR="00E102BC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; email </w:t>
            </w:r>
            <w:hyperlink r:id="rId11" w:history="1">
              <w:r w:rsidR="00E102BC" w:rsidRPr="00352CBE">
                <w:rPr>
                  <w:rFonts w:ascii="Calibri" w:eastAsia="Calibri" w:hAnsi="Calibri" w:cs="Calibri"/>
                  <w:i/>
                  <w:iCs/>
                  <w:color w:val="0000FF" w:themeColor="hyperlink"/>
                  <w:sz w:val="14"/>
                  <w:szCs w:val="14"/>
                  <w:u w:val="single"/>
                </w:rPr>
                <w:t>assess@uri.edu</w:t>
              </w:r>
            </w:hyperlink>
            <w:r w:rsidR="00E102BC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 for past map</w:t>
            </w:r>
            <w:r w:rsidR="00AD7ABD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s as needed</w:t>
            </w:r>
            <w:r w:rsidR="00E102BC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.</w:t>
            </w:r>
          </w:p>
          <w:p w14:paraId="584074A3" w14:textId="77777777" w:rsidR="00BB189D" w:rsidRPr="007819B7" w:rsidRDefault="00BB189D" w:rsidP="00F73B60">
            <w:pPr>
              <w:rPr>
                <w:rFonts w:ascii="Calibri" w:eastAsia="Calibri" w:hAnsi="Calibri" w:cs="Calibri"/>
                <w:b/>
                <w:i/>
                <w:iCs/>
                <w:sz w:val="6"/>
                <w:szCs w:val="6"/>
              </w:rPr>
            </w:pPr>
          </w:p>
          <w:p w14:paraId="3BC77745" w14:textId="77777777" w:rsidR="00A708A7" w:rsidRPr="00A708A7" w:rsidRDefault="00000000" w:rsidP="00A7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Program Student Learning Outcomes:  </w:t>
            </w:r>
            <w:r w:rsidRPr="00A708A7">
              <w:rPr>
                <w:rFonts w:ascii="Calibri" w:eastAsia="Calibri" w:hAnsi="Calibri" w:cs="Calibri"/>
                <w:bCs/>
                <w:color w:val="000000"/>
                <w:sz w:val="16"/>
                <w:szCs w:val="16"/>
              </w:rPr>
              <w:t>(reference the curriculum map)</w:t>
            </w:r>
          </w:p>
          <w:p w14:paraId="6E3754AD" w14:textId="77777777" w:rsidR="00A708A7" w:rsidRDefault="00000000" w:rsidP="00A7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70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end"/>
            </w:r>
            <w:bookmarkEnd w:id="4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5A269A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Do</w:t>
            </w:r>
            <w:r w:rsidR="00AA456A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the outcome(s) examined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in Section I </w:t>
            </w:r>
            <w:r w:rsidR="00AA456A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link to three or more courses or curricular requirements</w:t>
            </w:r>
            <w:r w:rsidR="00502249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in the map</w:t>
            </w:r>
            <w:r w:rsidR="00AA456A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  <w:bookmarkStart w:id="5" w:name="_heading=h.4d34og8" w:colFirst="0" w:colLast="0"/>
            <w:bookmarkEnd w:id="5"/>
          </w:p>
          <w:p w14:paraId="5BB85D0B" w14:textId="77777777" w:rsidR="00A708A7" w:rsidRPr="00A708A7" w:rsidRDefault="00000000" w:rsidP="00A70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Outcomes linked to multiple courses provide opportunity to develop breadth of knowledge and skills.</w:t>
            </w:r>
          </w:p>
          <w:p w14:paraId="4AD653ED" w14:textId="77777777" w:rsidR="008519C6" w:rsidRPr="00A708A7" w:rsidRDefault="00000000" w:rsidP="00A708A7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end"/>
            </w:r>
            <w:bookmarkEnd w:id="6"/>
            <w:r w:rsidR="00A708A7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AA456A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Does the outcome have an impact on the curriculum at three </w:t>
            </w:r>
          </w:p>
          <w:p w14:paraId="1B5E7847" w14:textId="77777777" w:rsidR="00AA456A" w:rsidRPr="00502249" w:rsidRDefault="00000000" w:rsidP="00502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3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levels</w:t>
            </w:r>
            <w:r w:rsidR="005A269A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of learning: </w:t>
            </w:r>
            <w:r w:rsid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Introduced</w:t>
            </w:r>
            <w:r w:rsidR="005A269A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, </w:t>
            </w:r>
            <w:r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Reinforced</w:t>
            </w:r>
            <w:r w:rsidR="005A269A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, and </w:t>
            </w:r>
            <w:r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Emphasized</w:t>
            </w:r>
            <w:r w:rsidR="005A269A" w:rsidRPr="00502249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?</w:t>
            </w:r>
          </w:p>
          <w:p w14:paraId="1238F2B8" w14:textId="77777777" w:rsidR="00282D6B" w:rsidRPr="00F73B60" w:rsidRDefault="00000000" w:rsidP="00502249">
            <w:pPr>
              <w:tabs>
                <w:tab w:val="center" w:pos="4680"/>
                <w:tab w:val="right" w:pos="9360"/>
              </w:tabs>
              <w:rPr>
                <w:rFonts w:ascii="Calibri" w:eastAsia="Calibri" w:hAnsi="Calibri" w:cs="Calibri"/>
                <w:i/>
                <w:iCs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       </w:t>
            </w:r>
            <w:r w:rsidR="00E102BC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D</w:t>
            </w:r>
            <w:r w:rsidR="005A269A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ifferent levels</w:t>
            </w:r>
            <w:r w:rsidR="00E102BC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 of impact</w:t>
            </w:r>
            <w:r w:rsidR="005A269A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 </w:t>
            </w:r>
            <w:r w:rsidR="00A708A7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provide</w:t>
            </w:r>
            <w:r w:rsidR="00E102BC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 opportunity to</w:t>
            </w:r>
            <w:r w:rsidR="005A269A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 develo</w:t>
            </w:r>
            <w:r w:rsidR="00E102BC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p</w:t>
            </w:r>
            <w:r w:rsidR="005A269A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 </w:t>
            </w:r>
            <w:r w:rsidR="00A708A7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 xml:space="preserve">depth of </w:t>
            </w:r>
            <w:r w:rsidR="005A269A">
              <w:rPr>
                <w:rFonts w:ascii="Calibri" w:eastAsia="Calibri" w:hAnsi="Calibri" w:cs="Calibri"/>
                <w:i/>
                <w:iCs/>
                <w:sz w:val="14"/>
                <w:szCs w:val="14"/>
              </w:rPr>
              <w:t>knowledge and skills.</w:t>
            </w:r>
          </w:p>
        </w:tc>
        <w:tc>
          <w:tcPr>
            <w:tcW w:w="3330" w:type="dxa"/>
          </w:tcPr>
          <w:p w14:paraId="2DC435CA" w14:textId="77777777" w:rsidR="00502249" w:rsidRDefault="00502249" w:rsidP="005E54B8">
            <w:pPr>
              <w:tabs>
                <w:tab w:val="left" w:pos="6360"/>
                <w:tab w:val="left" w:pos="7460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B506205" w14:textId="77777777" w:rsidR="005E54B8" w:rsidRPr="00502249" w:rsidRDefault="00000000" w:rsidP="005E54B8">
            <w:pPr>
              <w:tabs>
                <w:tab w:val="left" w:pos="6360"/>
                <w:tab w:val="left" w:pos="7460"/>
              </w:tabs>
              <w:spacing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Yes </w:t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end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t xml:space="preserve">  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No </w:t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end"/>
            </w:r>
            <w:r w:rsidRPr="00502249">
              <w:rPr>
                <w:rFonts w:ascii="Calibri" w:eastAsia="Calibri" w:hAnsi="Calibri" w:cs="Calibri"/>
                <w:color w:val="001F60"/>
                <w:sz w:val="16"/>
                <w:szCs w:val="16"/>
              </w:rPr>
              <w:t xml:space="preserve">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50224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If no, please explain: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</w:p>
          <w:p w14:paraId="35CD3947" w14:textId="77777777" w:rsidR="00AA456A" w:rsidRPr="00502249" w:rsidRDefault="00000000" w:rsidP="00AA456A">
            <w:pPr>
              <w:tabs>
                <w:tab w:val="left" w:pos="6360"/>
                <w:tab w:val="left" w:pos="746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What is the date of the map </w:t>
            </w:r>
            <w:r w:rsidR="00502249" w:rsidRPr="00502249">
              <w:rPr>
                <w:rFonts w:ascii="Calibri" w:eastAsia="Calibri" w:hAnsi="Calibri" w:cs="Calibri"/>
                <w:sz w:val="16"/>
                <w:szCs w:val="16"/>
              </w:rPr>
              <w:t>submitted</w:t>
            </w:r>
            <w:r w:rsidR="005A269A" w:rsidRPr="00502249">
              <w:rPr>
                <w:rFonts w:ascii="Calibri" w:eastAsia="Calibri" w:hAnsi="Calibri" w:cs="Calibri"/>
                <w:sz w:val="16"/>
                <w:szCs w:val="16"/>
              </w:rPr>
              <w:t>?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="005A269A" w:rsidRPr="00502249">
              <w:rPr>
                <w:rFonts w:ascii="Calibri" w:eastAsia="Calibri" w:hAnsi="Calibri" w:cs="Calibri"/>
                <w:sz w:val="16"/>
                <w:szCs w:val="16"/>
              </w:rPr>
              <w:t> </w:t>
            </w:r>
            <w:r w:rsidR="005A269A" w:rsidRPr="00502249">
              <w:rPr>
                <w:rFonts w:ascii="Calibri" w:eastAsia="Calibri" w:hAnsi="Calibri" w:cs="Calibri"/>
                <w:sz w:val="16"/>
                <w:szCs w:val="16"/>
              </w:rPr>
              <w:t> </w:t>
            </w:r>
            <w:r w:rsidR="005A269A" w:rsidRPr="00502249">
              <w:rPr>
                <w:rFonts w:ascii="Calibri" w:eastAsia="Calibri" w:hAnsi="Calibri" w:cs="Calibri"/>
                <w:sz w:val="16"/>
                <w:szCs w:val="16"/>
              </w:rPr>
              <w:t> </w:t>
            </w:r>
            <w:r w:rsidR="005A269A" w:rsidRPr="00502249">
              <w:rPr>
                <w:rFonts w:ascii="Calibri" w:eastAsia="Calibri" w:hAnsi="Calibri" w:cs="Calibri"/>
                <w:sz w:val="16"/>
                <w:szCs w:val="16"/>
              </w:rPr>
              <w:t> </w:t>
            </w:r>
            <w:r w:rsidR="005A269A" w:rsidRPr="00502249">
              <w:rPr>
                <w:rFonts w:ascii="Calibri" w:eastAsia="Calibri" w:hAnsi="Calibri" w:cs="Calibri"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t>     </w:t>
            </w:r>
          </w:p>
          <w:p w14:paraId="1D1B1C02" w14:textId="77777777" w:rsidR="007819B7" w:rsidRPr="00502249" w:rsidRDefault="007819B7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rFonts w:ascii="Calibri" w:eastAsia="Calibri" w:hAnsi="Calibri" w:cs="Calibri"/>
                <w:color w:val="C00000"/>
                <w:sz w:val="16"/>
                <w:szCs w:val="16"/>
              </w:rPr>
            </w:pPr>
          </w:p>
          <w:p w14:paraId="340E2995" w14:textId="77777777" w:rsidR="00AA456A" w:rsidRPr="00502249" w:rsidRDefault="00000000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rFonts w:ascii="Calibri" w:eastAsia="Calibri" w:hAnsi="Calibri" w:cs="Calibri"/>
                <w:color w:val="C00000"/>
                <w:sz w:val="16"/>
                <w:szCs w:val="16"/>
              </w:rPr>
            </w:pP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Yes </w:t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end"/>
            </w:r>
            <w:bookmarkEnd w:id="7"/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t xml:space="preserve">  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No </w:t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end"/>
            </w:r>
            <w:bookmarkEnd w:id="8"/>
            <w:r w:rsidRPr="00502249">
              <w:rPr>
                <w:rFonts w:ascii="Calibri" w:eastAsia="Calibri" w:hAnsi="Calibri" w:cs="Calibri"/>
                <w:color w:val="001F60"/>
                <w:sz w:val="16"/>
                <w:szCs w:val="16"/>
              </w:rPr>
              <w:t xml:space="preserve">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  Notes: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t>     </w:t>
            </w:r>
          </w:p>
          <w:p w14:paraId="1E5DFD17" w14:textId="77777777" w:rsidR="007819B7" w:rsidRDefault="007819B7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rFonts w:ascii="Calibri" w:eastAsia="Calibri" w:hAnsi="Calibri" w:cs="Calibri"/>
                <w:color w:val="C00000"/>
                <w:sz w:val="16"/>
                <w:szCs w:val="16"/>
              </w:rPr>
            </w:pPr>
          </w:p>
          <w:p w14:paraId="16C32B88" w14:textId="77777777" w:rsidR="008F427C" w:rsidRPr="008F427C" w:rsidRDefault="008F427C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rFonts w:ascii="Calibri" w:eastAsia="Calibri" w:hAnsi="Calibri" w:cs="Calibri"/>
                <w:color w:val="C00000"/>
                <w:sz w:val="6"/>
                <w:szCs w:val="6"/>
              </w:rPr>
            </w:pPr>
          </w:p>
          <w:p w14:paraId="5869C185" w14:textId="77777777" w:rsidR="00AA456A" w:rsidRPr="00B379C7" w:rsidRDefault="00000000" w:rsidP="00190B7E">
            <w:pPr>
              <w:tabs>
                <w:tab w:val="left" w:pos="6360"/>
                <w:tab w:val="left" w:pos="7460"/>
              </w:tabs>
              <w:spacing w:line="276" w:lineRule="auto"/>
              <w:rPr>
                <w:rFonts w:ascii="Calibri" w:eastAsia="Calibri" w:hAnsi="Calibri" w:cs="Calibri"/>
                <w:color w:val="C00000"/>
                <w:sz w:val="21"/>
                <w:szCs w:val="21"/>
              </w:rPr>
            </w:pP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Yes </w:t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end"/>
            </w:r>
            <w:bookmarkEnd w:id="9"/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t xml:space="preserve">  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No </w:t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separate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fldChar w:fldCharType="end"/>
            </w:r>
            <w:bookmarkEnd w:id="10"/>
            <w:r w:rsidRPr="00502249">
              <w:rPr>
                <w:rFonts w:ascii="Calibri" w:eastAsia="Calibri" w:hAnsi="Calibri" w:cs="Calibri"/>
                <w:color w:val="001F60"/>
                <w:sz w:val="16"/>
                <w:szCs w:val="16"/>
              </w:rPr>
              <w:t xml:space="preserve">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t xml:space="preserve">  Notes: 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502249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r w:rsidRPr="00502249">
              <w:rPr>
                <w:rFonts w:ascii="Calibri" w:eastAsia="Calibri" w:hAnsi="Calibri" w:cs="Calibri"/>
                <w:color w:val="C00000"/>
                <w:sz w:val="16"/>
                <w:szCs w:val="16"/>
              </w:rPr>
              <w:t>   </w:t>
            </w:r>
          </w:p>
        </w:tc>
      </w:tr>
    </w:tbl>
    <w:p w14:paraId="504DEB6B" w14:textId="77777777" w:rsidR="00AA456A" w:rsidRPr="001D18EE" w:rsidRDefault="00000000" w:rsidP="005E54B8">
      <w:pPr>
        <w:spacing w:line="200" w:lineRule="auto"/>
        <w:rPr>
          <w:rFonts w:ascii="Calibri" w:eastAsia="Calibri" w:hAnsi="Calibri" w:cs="Calibri"/>
          <w:b/>
          <w:bCs/>
          <w:color w:val="000000" w:themeColor="text1"/>
          <w:sz w:val="15"/>
          <w:szCs w:val="15"/>
        </w:rPr>
      </w:pPr>
      <w:r w:rsidRPr="001D18EE">
        <w:rPr>
          <w:b/>
          <w:bCs/>
          <w:noProof/>
          <w:color w:val="000000" w:themeColor="text1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41E82" wp14:editId="485349FA">
                <wp:simplePos x="0" y="0"/>
                <wp:positionH relativeFrom="column">
                  <wp:posOffset>-208611</wp:posOffset>
                </wp:positionH>
                <wp:positionV relativeFrom="paragraph">
                  <wp:posOffset>153035</wp:posOffset>
                </wp:positionV>
                <wp:extent cx="628154" cy="278296"/>
                <wp:effectExtent l="0" t="0" r="6985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4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9FC70" w14:textId="77777777" w:rsidR="005E54B8" w:rsidRPr="00502249" w:rsidRDefault="00000000" w:rsidP="00A708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1E82" id="Text Box 11" o:spid="_x0000_s1028" type="#_x0000_t202" style="position:absolute;margin-left:-16.45pt;margin-top:12.05pt;width:49.45pt;height:2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" fillcolor="white [3201]" strokeweight=".5pt">
                <v:textbox>
                  <w:txbxContent>
                    <w:p w14:paraId="4209FC70" w14:textId="77777777" w:rsidR="005E54B8" w:rsidRPr="00502249" w:rsidRDefault="00000000" w:rsidP="00A708A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0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0"/>
        <w:gridCol w:w="3330"/>
      </w:tblGrid>
      <w:tr w:rsidR="00F822A3" w14:paraId="63E77018" w14:textId="77777777" w:rsidTr="00712906">
        <w:trPr>
          <w:trHeight w:val="246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D53FE" w14:textId="77777777" w:rsidR="0083526E" w:rsidRPr="00A708A7" w:rsidRDefault="00000000" w:rsidP="007C2E30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708A7">
              <w:rPr>
                <w:rFonts w:ascii="Calibri" w:eastAsia="Calibri" w:hAnsi="Calibri" w:cs="Calibri"/>
                <w:b/>
                <w:sz w:val="16"/>
                <w:szCs w:val="16"/>
              </w:rPr>
              <w:t>Report Sections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9C153C" w14:textId="77777777" w:rsidR="0083526E" w:rsidRPr="00A708A7" w:rsidRDefault="00000000" w:rsidP="007C2E30">
            <w:pPr>
              <w:tabs>
                <w:tab w:val="left" w:pos="214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708A7">
              <w:rPr>
                <w:rFonts w:ascii="Calibri" w:eastAsia="Calibri" w:hAnsi="Calibri" w:cs="Calibri"/>
                <w:b/>
                <w:sz w:val="16"/>
                <w:szCs w:val="16"/>
              </w:rPr>
              <w:t>Number of Outcomes Examined</w:t>
            </w:r>
          </w:p>
        </w:tc>
      </w:tr>
      <w:tr w:rsidR="00F822A3" w14:paraId="7B7E8C92" w14:textId="77777777" w:rsidTr="00712906">
        <w:trPr>
          <w:trHeight w:val="705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5A1" w14:textId="77777777" w:rsidR="0083526E" w:rsidRPr="00345DA3" w:rsidRDefault="0083526E" w:rsidP="00A708A7">
            <w:pPr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  <w:p w14:paraId="3FE47452" w14:textId="77777777" w:rsidR="0083526E" w:rsidRPr="00712906" w:rsidRDefault="00000000" w:rsidP="00A708A7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>Section 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* 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equired each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cycle)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: </w:t>
            </w:r>
            <w:r w:rsidRPr="00A708A7">
              <w:rPr>
                <w:rFonts w:ascii="Calibri" w:eastAsia="Calibri" w:hAnsi="Calibri" w:cs="Calibri"/>
                <w:bCs/>
                <w:sz w:val="16"/>
                <w:szCs w:val="16"/>
              </w:rPr>
              <w:t>Typically presents a new</w:t>
            </w:r>
            <w:r w:rsidRPr="00DE25A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outcome(s) examined since the past round of reporting.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Expectation is at least ONE new learning outcome is examined each cycle</w:t>
            </w:r>
            <w:r w:rsidR="001D18EE">
              <w:rPr>
                <w:rFonts w:ascii="Calibri" w:eastAsia="Calibri" w:hAnsi="Calibri" w:cs="Calibri"/>
                <w:bCs/>
                <w:sz w:val="16"/>
                <w:szCs w:val="16"/>
              </w:rPr>
              <w:t>, or examined in a new way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.</w:t>
            </w:r>
          </w:p>
          <w:p w14:paraId="3A4F37AB" w14:textId="77777777" w:rsidR="0068254B" w:rsidRPr="00B0772D" w:rsidRDefault="00000000" w:rsidP="00A708A7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D18EE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u w:val="single"/>
              </w:rPr>
              <w:t>TIP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: Check</w:t>
            </w:r>
            <w:r w:rsidRPr="00DE25A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prior report(s) to 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see</w:t>
            </w:r>
            <w:r w:rsidRPr="00DE25A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which outcomes have already been examined.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8B6" w14:textId="77777777" w:rsidR="0083526E" w:rsidRPr="009F686A" w:rsidRDefault="00000000" w:rsidP="00190B7E">
            <w:pPr>
              <w:tabs>
                <w:tab w:val="left" w:pos="2140"/>
              </w:tabs>
              <w:spacing w:line="276" w:lineRule="auto"/>
              <w:jc w:val="center"/>
              <w:rPr>
                <w:rFonts w:ascii="Calibri" w:eastAsia="Calibri" w:hAnsi="Calibri" w:cs="Calibri"/>
                <w:color w:val="C00000"/>
                <w:sz w:val="18"/>
                <w:szCs w:val="18"/>
              </w:rPr>
            </w:pP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instrText xml:space="preserve"> FORMTEXT </w:instrTex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fldChar w:fldCharType="separate"/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fldChar w:fldCharType="end"/>
            </w:r>
          </w:p>
        </w:tc>
      </w:tr>
      <w:tr w:rsidR="00F822A3" w14:paraId="023220E5" w14:textId="77777777" w:rsidTr="00712906">
        <w:trPr>
          <w:trHeight w:val="365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AE8E" w14:textId="77777777" w:rsidR="0083526E" w:rsidRPr="00345DA3" w:rsidRDefault="0083526E" w:rsidP="00A708A7">
            <w:pPr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  <w:p w14:paraId="79AC5E9D" w14:textId="77777777" w:rsidR="0083526E" w:rsidRDefault="00000000" w:rsidP="00A708A7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end"/>
            </w:r>
            <w:r w:rsidR="00DB529D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>Section II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*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equired 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  <w:u w:val="single"/>
              </w:rPr>
              <w:t>ONLY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404F9A">
              <w:rPr>
                <w:rFonts w:ascii="Calibri" w:eastAsia="Calibri" w:hAnsi="Calibri" w:cs="Calibri"/>
                <w:b/>
                <w:sz w:val="16"/>
                <w:szCs w:val="16"/>
              </w:rPr>
              <w:t>if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prior report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indicated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A708A7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</w:rPr>
              <w:t>recommendations for change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and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improvement): </w:t>
            </w:r>
            <w:r w:rsidR="00404F9A" w:rsidRPr="00404F9A">
              <w:rPr>
                <w:rFonts w:ascii="Calibri" w:eastAsia="Calibri" w:hAnsi="Calibri" w:cs="Calibri"/>
                <w:bCs/>
                <w:sz w:val="16"/>
                <w:szCs w:val="16"/>
              </w:rPr>
              <w:t>This section documents</w:t>
            </w:r>
            <w:r w:rsidRPr="00A708A7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“closing the loop” and reassessment after changes were implemented)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</w:t>
            </w:r>
            <w:r w:rsidR="00404F9A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</w:t>
            </w:r>
          </w:p>
          <w:p w14:paraId="64B6B5DA" w14:textId="77777777" w:rsidR="0083526E" w:rsidRDefault="00000000" w:rsidP="0083526E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D18EE"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u w:val="single"/>
              </w:rPr>
              <w:t>TIP</w:t>
            </w:r>
            <w:r w:rsidRPr="001D18EE">
              <w:rPr>
                <w:rFonts w:ascii="Calibri" w:eastAsia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</w:t>
            </w:r>
            <w:r w:rsidRPr="00DE25A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Reference 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the last column of </w:t>
            </w:r>
            <w:r w:rsidRPr="00DE25A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Section I of </w:t>
            </w:r>
            <w:r w:rsidR="001D18EE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the </w:t>
            </w:r>
            <w:r w:rsidRPr="00DE25A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past report 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for</w:t>
            </w:r>
            <w:r w:rsidRPr="00DE25A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recommendations made which required foll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ow-up to “close the loop” (implement</w:t>
            </w:r>
            <w:r w:rsidR="001D18EE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the change; 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measure </w:t>
            </w:r>
            <w:r w:rsidR="001D18EE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the 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impact</w:t>
            </w:r>
            <w:r w:rsidR="001D18EE">
              <w:rPr>
                <w:rFonts w:ascii="Calibri" w:eastAsia="Calibri" w:hAnsi="Calibri" w:cs="Calibri"/>
                <w:bCs/>
                <w:sz w:val="16"/>
                <w:szCs w:val="16"/>
              </w:rPr>
              <w:t>).</w:t>
            </w:r>
          </w:p>
          <w:p w14:paraId="506B601C" w14:textId="77777777" w:rsidR="0068254B" w:rsidRPr="008F427C" w:rsidRDefault="00000000" w:rsidP="00BC2C46">
            <w:pPr>
              <w:ind w:left="72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If yes to above, were columns three through six completed in </w:t>
            </w:r>
            <w:r w:rsidRPr="00DE25A5">
              <w:rPr>
                <w:rFonts w:ascii="Calibri" w:eastAsia="Calibri" w:hAnsi="Calibri" w:cs="Calibri"/>
                <w:b/>
                <w:sz w:val="16"/>
                <w:szCs w:val="16"/>
              </w:rPr>
              <w:t>Section II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Were you able to follow through with recommendations by providing data and results, if not please explain why in Section II.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EBF0" w14:textId="77777777" w:rsidR="0083526E" w:rsidRPr="009F686A" w:rsidRDefault="00000000" w:rsidP="00190B7E">
            <w:pPr>
              <w:tabs>
                <w:tab w:val="left" w:pos="2140"/>
              </w:tabs>
              <w:spacing w:line="276" w:lineRule="auto"/>
              <w:jc w:val="center"/>
              <w:rPr>
                <w:rFonts w:ascii="Calibri" w:eastAsia="Calibri" w:hAnsi="Calibri" w:cs="Calibri"/>
                <w:color w:val="C00000"/>
                <w:sz w:val="18"/>
                <w:szCs w:val="18"/>
              </w:rPr>
            </w:pP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instrText xml:space="preserve"> FORMTEXT </w:instrTex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fldChar w:fldCharType="separate"/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fldChar w:fldCharType="end"/>
            </w:r>
            <w:bookmarkEnd w:id="11"/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     </w:t>
            </w:r>
          </w:p>
        </w:tc>
      </w:tr>
    </w:tbl>
    <w:p w14:paraId="5824A856" w14:textId="77777777" w:rsidR="00AA456A" w:rsidRDefault="00000000" w:rsidP="00D97787">
      <w:pPr>
        <w:ind w:right="-20"/>
        <w:rPr>
          <w:rFonts w:ascii="Calibri" w:eastAsia="Calibri" w:hAnsi="Calibri" w:cs="Calibri"/>
          <w:i/>
          <w:sz w:val="15"/>
          <w:szCs w:val="15"/>
        </w:rPr>
      </w:pPr>
      <w:r w:rsidRPr="00124629">
        <w:rPr>
          <w:rFonts w:ascii="Calibri" w:eastAsia="Calibri" w:hAnsi="Calibri" w:cs="Calibri"/>
          <w:b/>
          <w:color w:val="C00000"/>
          <w:sz w:val="21"/>
          <w:szCs w:val="21"/>
        </w:rPr>
        <w:t>     </w:t>
      </w:r>
      <w:r w:rsidR="008F427C">
        <w:rPr>
          <w:rFonts w:ascii="Calibri" w:eastAsia="Calibri" w:hAnsi="Calibri" w:cs="Calibri"/>
          <w:b/>
          <w:color w:val="C00000"/>
          <w:sz w:val="21"/>
          <w:szCs w:val="21"/>
        </w:rPr>
        <w:tab/>
      </w:r>
      <w:r w:rsidR="008F427C" w:rsidRPr="004D4038">
        <w:rPr>
          <w:rFonts w:ascii="Calibri" w:eastAsia="Calibri" w:hAnsi="Calibri" w:cs="Calibri"/>
          <w:i/>
          <w:color w:val="000000"/>
          <w:sz w:val="15"/>
          <w:szCs w:val="15"/>
        </w:rPr>
        <w:t>*</w:t>
      </w:r>
      <w:r w:rsidR="008F427C">
        <w:rPr>
          <w:rFonts w:ascii="Calibri" w:eastAsia="Calibri" w:hAnsi="Calibri" w:cs="Calibri"/>
          <w:i/>
          <w:sz w:val="15"/>
          <w:szCs w:val="15"/>
        </w:rPr>
        <w:t>Some e</w:t>
      </w:r>
      <w:r w:rsidR="008F427C" w:rsidRPr="004D4038">
        <w:rPr>
          <w:rFonts w:ascii="Calibri" w:eastAsia="Calibri" w:hAnsi="Calibri" w:cs="Calibri"/>
          <w:i/>
          <w:sz w:val="15"/>
          <w:szCs w:val="15"/>
        </w:rPr>
        <w:t>xceptions may apply</w:t>
      </w:r>
      <w:r w:rsidR="00345DA3">
        <w:rPr>
          <w:rFonts w:ascii="Calibri" w:eastAsia="Calibri" w:hAnsi="Calibri" w:cs="Calibri"/>
          <w:i/>
          <w:sz w:val="15"/>
          <w:szCs w:val="15"/>
        </w:rPr>
        <w:t xml:space="preserve"> </w:t>
      </w:r>
      <w:r w:rsidR="001D18EE">
        <w:rPr>
          <w:rFonts w:ascii="Calibri" w:eastAsia="Calibri" w:hAnsi="Calibri" w:cs="Calibri"/>
          <w:i/>
          <w:sz w:val="15"/>
          <w:szCs w:val="15"/>
        </w:rPr>
        <w:t>if a</w:t>
      </w:r>
      <w:r w:rsidR="00345DA3">
        <w:rPr>
          <w:rFonts w:ascii="Calibri" w:eastAsia="Calibri" w:hAnsi="Calibri" w:cs="Calibri"/>
          <w:i/>
          <w:sz w:val="15"/>
          <w:szCs w:val="15"/>
        </w:rPr>
        <w:t xml:space="preserve"> program</w:t>
      </w:r>
      <w:r w:rsidR="001D18EE">
        <w:rPr>
          <w:rFonts w:ascii="Calibri" w:eastAsia="Calibri" w:hAnsi="Calibri" w:cs="Calibri"/>
          <w:i/>
          <w:sz w:val="15"/>
          <w:szCs w:val="15"/>
        </w:rPr>
        <w:t xml:space="preserve"> is </w:t>
      </w:r>
      <w:r w:rsidR="00345DA3">
        <w:rPr>
          <w:rFonts w:ascii="Calibri" w:eastAsia="Calibri" w:hAnsi="Calibri" w:cs="Calibri"/>
          <w:i/>
          <w:sz w:val="15"/>
          <w:szCs w:val="15"/>
        </w:rPr>
        <w:t>exempt from a</w:t>
      </w:r>
      <w:r w:rsidR="001D18EE">
        <w:rPr>
          <w:rFonts w:ascii="Calibri" w:eastAsia="Calibri" w:hAnsi="Calibri" w:cs="Calibri"/>
          <w:i/>
          <w:sz w:val="15"/>
          <w:szCs w:val="15"/>
        </w:rPr>
        <w:t xml:space="preserve"> S</w:t>
      </w:r>
      <w:r w:rsidR="00345DA3">
        <w:rPr>
          <w:rFonts w:ascii="Calibri" w:eastAsia="Calibri" w:hAnsi="Calibri" w:cs="Calibri"/>
          <w:i/>
          <w:sz w:val="15"/>
          <w:szCs w:val="15"/>
        </w:rPr>
        <w:t>ection</w:t>
      </w:r>
      <w:r w:rsidR="008F427C" w:rsidRPr="004D4038">
        <w:rPr>
          <w:rFonts w:ascii="Calibri" w:eastAsia="Calibri" w:hAnsi="Calibri" w:cs="Calibri"/>
          <w:i/>
          <w:sz w:val="15"/>
          <w:szCs w:val="15"/>
        </w:rPr>
        <w:t xml:space="preserve"> (e.g., major curricular overhaul, etc.</w:t>
      </w:r>
      <w:r w:rsidR="008F427C">
        <w:rPr>
          <w:rFonts w:ascii="Calibri" w:eastAsia="Calibri" w:hAnsi="Calibri" w:cs="Calibri"/>
          <w:i/>
          <w:sz w:val="15"/>
          <w:szCs w:val="15"/>
        </w:rPr>
        <w:t>). Please</w:t>
      </w:r>
      <w:r w:rsidR="008F427C" w:rsidRPr="004D4038">
        <w:rPr>
          <w:rFonts w:ascii="Calibri" w:eastAsia="Calibri" w:hAnsi="Calibri" w:cs="Calibri"/>
          <w:i/>
          <w:sz w:val="15"/>
          <w:szCs w:val="15"/>
        </w:rPr>
        <w:t xml:space="preserve"> contact the Assessment Office, </w:t>
      </w:r>
      <w:hyperlink r:id="rId12" w:history="1">
        <w:r w:rsidR="001D18EE" w:rsidRPr="00B925BE">
          <w:rPr>
            <w:rFonts w:ascii="Calibri" w:eastAsia="Calibri" w:hAnsi="Calibri" w:cs="Calibri"/>
            <w:i/>
            <w:color w:val="0000FF" w:themeColor="hyperlink"/>
            <w:sz w:val="15"/>
            <w:szCs w:val="15"/>
            <w:u w:val="single"/>
          </w:rPr>
          <w:t>assess@uri.edu</w:t>
        </w:r>
      </w:hyperlink>
      <w:r w:rsidR="001D18EE" w:rsidRPr="001D18EE">
        <w:rPr>
          <w:rFonts w:ascii="Calibri" w:eastAsia="Calibri" w:hAnsi="Calibri" w:cs="Calibri"/>
          <w:i/>
          <w:color w:val="0000FF"/>
          <w:sz w:val="15"/>
          <w:szCs w:val="15"/>
        </w:rPr>
        <w:t xml:space="preserve"> </w:t>
      </w:r>
      <w:r w:rsidR="008F427C">
        <w:rPr>
          <w:rFonts w:ascii="Calibri" w:eastAsia="Calibri" w:hAnsi="Calibri" w:cs="Calibri"/>
          <w:i/>
          <w:sz w:val="15"/>
          <w:szCs w:val="15"/>
        </w:rPr>
        <w:t xml:space="preserve">to discuss </w:t>
      </w:r>
      <w:r w:rsidR="00345DA3">
        <w:rPr>
          <w:rFonts w:ascii="Calibri" w:eastAsia="Calibri" w:hAnsi="Calibri" w:cs="Calibri"/>
          <w:i/>
          <w:sz w:val="15"/>
          <w:szCs w:val="15"/>
        </w:rPr>
        <w:t xml:space="preserve">this </w:t>
      </w:r>
      <w:r w:rsidR="008F427C">
        <w:rPr>
          <w:rFonts w:ascii="Calibri" w:eastAsia="Calibri" w:hAnsi="Calibri" w:cs="Calibri"/>
          <w:i/>
          <w:sz w:val="15"/>
          <w:szCs w:val="15"/>
        </w:rPr>
        <w:t>further.</w:t>
      </w:r>
    </w:p>
    <w:p w14:paraId="115ADF76" w14:textId="77777777" w:rsidR="008F427C" w:rsidRPr="001D18EE" w:rsidRDefault="00000000" w:rsidP="00D97787">
      <w:pPr>
        <w:ind w:right="-20"/>
        <w:rPr>
          <w:rFonts w:ascii="Calibri" w:eastAsia="Calibri" w:hAnsi="Calibri" w:cs="Calibri"/>
          <w:color w:val="C00000"/>
          <w:sz w:val="15"/>
          <w:szCs w:val="15"/>
        </w:rPr>
      </w:pPr>
      <w:r w:rsidRPr="001D18EE">
        <w:rPr>
          <w:b/>
          <w:bCs/>
          <w:noProof/>
          <w:color w:val="000000" w:themeColor="text1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9D31D" wp14:editId="3134CA77">
                <wp:simplePos x="0" y="0"/>
                <wp:positionH relativeFrom="column">
                  <wp:posOffset>-216323</wp:posOffset>
                </wp:positionH>
                <wp:positionV relativeFrom="paragraph">
                  <wp:posOffset>151765</wp:posOffset>
                </wp:positionV>
                <wp:extent cx="628015" cy="278296"/>
                <wp:effectExtent l="0" t="0" r="698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8E0B9" w14:textId="77777777" w:rsidR="00345DA3" w:rsidRPr="00502249" w:rsidRDefault="00000000" w:rsidP="00345D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D31D" id="Text Box 20" o:spid="_x0000_s1029" type="#_x0000_t202" style="position:absolute;margin-left:-17.05pt;margin-top:11.95pt;width:49.4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" fillcolor="white [3201]" strokeweight=".5pt">
                <v:textbox>
                  <w:txbxContent>
                    <w:p w14:paraId="1538E0B9" w14:textId="77777777" w:rsidR="00345DA3" w:rsidRPr="00502249" w:rsidRDefault="00000000" w:rsidP="00345D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D.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0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0"/>
        <w:gridCol w:w="3330"/>
      </w:tblGrid>
      <w:tr w:rsidR="00F822A3" w14:paraId="4A99C0D1" w14:textId="77777777" w:rsidTr="00554557">
        <w:trPr>
          <w:trHeight w:val="246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B71C7" w14:textId="77777777" w:rsidR="0083526E" w:rsidRPr="00A708A7" w:rsidRDefault="00000000" w:rsidP="00472094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Supporting Materials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8DD2D" w14:textId="77777777" w:rsidR="0083526E" w:rsidRPr="00A708A7" w:rsidRDefault="00000000" w:rsidP="00472094">
            <w:pPr>
              <w:tabs>
                <w:tab w:val="left" w:pos="2140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List</w:t>
            </w:r>
            <w:r w:rsidRPr="00A708A7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of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Supporting Materials</w:t>
            </w:r>
          </w:p>
        </w:tc>
      </w:tr>
      <w:tr w:rsidR="00F822A3" w14:paraId="013FC6DD" w14:textId="77777777" w:rsidTr="00554557">
        <w:trPr>
          <w:trHeight w:val="705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F7FB" w14:textId="77777777" w:rsidR="0083526E" w:rsidRPr="00345DA3" w:rsidRDefault="0083526E" w:rsidP="00472094">
            <w:pPr>
              <w:rPr>
                <w:rFonts w:ascii="Calibri" w:eastAsia="Calibri" w:hAnsi="Calibri" w:cs="Calibri"/>
                <w:b/>
                <w:color w:val="000000"/>
                <w:sz w:val="10"/>
                <w:szCs w:val="10"/>
              </w:rPr>
            </w:pPr>
          </w:p>
          <w:p w14:paraId="5FE41ACB" w14:textId="77777777" w:rsidR="00772CF1" w:rsidRDefault="00000000" w:rsidP="00772CF1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Does the report include supporting </w:t>
            </w:r>
            <w:r w:rsidR="00DB529D">
              <w:rPr>
                <w:rFonts w:ascii="Calibri" w:eastAsia="Calibri" w:hAnsi="Calibri" w:cs="Calibri"/>
                <w:b/>
                <w:sz w:val="16"/>
                <w:szCs w:val="16"/>
              </w:rPr>
              <w:t>materials?*</w:t>
            </w:r>
          </w:p>
          <w:p w14:paraId="4CE4C9F1" w14:textId="77777777" w:rsidR="00772CF1" w:rsidRPr="00772CF1" w:rsidRDefault="00000000" w:rsidP="00772CF1">
            <w:pPr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If so, list </w:t>
            </w:r>
            <w:r w:rsidR="00DB529D">
              <w:rPr>
                <w:rFonts w:ascii="Calibri" w:eastAsia="Calibri" w:hAnsi="Calibri" w:cs="Calibri"/>
                <w:bCs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supporting</w:t>
            </w:r>
            <w:r w:rsidR="00DB529D">
              <w:rPr>
                <w:rFonts w:ascii="Calibri" w:eastAsia="Calibri" w:hAnsi="Calibri" w:cs="Calibri"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supplemental materials </w:t>
            </w:r>
            <w:r w:rsidR="00DB529D">
              <w:rPr>
                <w:rFonts w:ascii="Calibri" w:eastAsia="Calibri" w:hAnsi="Calibri" w:cs="Calibri"/>
                <w:bCs/>
                <w:sz w:val="16"/>
                <w:szCs w:val="16"/>
              </w:rPr>
              <w:t>that are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provided in addition to this report template </w:t>
            </w:r>
            <w:r>
              <w:rPr>
                <w:rFonts w:ascii="Calibri" w:eastAsia="Calibri" w:hAnsi="Calibri" w:cs="Calibri"/>
                <w:bCs/>
                <w:sz w:val="16"/>
                <w:szCs w:val="16"/>
                <w:u w:val="single"/>
              </w:rPr>
              <w:t>and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curriculum map: </w:t>
            </w:r>
            <w:r>
              <w:rPr>
                <w:rFonts w:ascii="Calibri" w:eastAsia="Calibri" w:hAnsi="Calibri" w:cs="Calibri"/>
                <w:bCs/>
                <w:i/>
                <w:iCs/>
                <w:sz w:val="16"/>
                <w:szCs w:val="16"/>
              </w:rPr>
              <w:t>(Examples may include rubrics, surveys, exam questions, assignment instructions, etc.)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077C" w14:textId="77777777" w:rsidR="0083526E" w:rsidRPr="009F686A" w:rsidRDefault="00000000" w:rsidP="00472094">
            <w:pPr>
              <w:tabs>
                <w:tab w:val="left" w:pos="2140"/>
              </w:tabs>
              <w:spacing w:line="276" w:lineRule="auto"/>
              <w:jc w:val="center"/>
              <w:rPr>
                <w:rFonts w:ascii="Calibri" w:eastAsia="Calibri" w:hAnsi="Calibri" w:cs="Calibri"/>
                <w:color w:val="C00000"/>
                <w:sz w:val="18"/>
                <w:szCs w:val="18"/>
              </w:rPr>
            </w:pP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instrText xml:space="preserve"> FORMTEXT </w:instrTex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fldChar w:fldCharType="separate"/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</w:t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fldChar w:fldCharType="end"/>
            </w:r>
            <w:r w:rsidRPr="009F686A">
              <w:rPr>
                <w:rFonts w:ascii="Calibri" w:eastAsia="Calibri" w:hAnsi="Calibri" w:cs="Calibri"/>
                <w:color w:val="C00000"/>
                <w:sz w:val="18"/>
                <w:szCs w:val="18"/>
              </w:rPr>
              <w:t>     </w:t>
            </w:r>
          </w:p>
        </w:tc>
      </w:tr>
    </w:tbl>
    <w:p w14:paraId="06BCC336" w14:textId="77777777" w:rsidR="00EE63F5" w:rsidRDefault="00000000" w:rsidP="00DB529D">
      <w:pPr>
        <w:ind w:firstLine="720"/>
        <w:rPr>
          <w:rFonts w:ascii="Calibri" w:eastAsia="Calibri" w:hAnsi="Calibri" w:cs="Calibri"/>
          <w:bCs/>
          <w:color w:val="FF0000"/>
          <w:sz w:val="18"/>
          <w:szCs w:val="18"/>
        </w:rPr>
      </w:pPr>
      <w:r w:rsidRPr="004D4038">
        <w:rPr>
          <w:rFonts w:ascii="Calibri" w:eastAsia="Calibri" w:hAnsi="Calibri" w:cs="Calibri"/>
          <w:i/>
          <w:color w:val="000000"/>
          <w:sz w:val="15"/>
          <w:szCs w:val="15"/>
        </w:rPr>
        <w:t>*</w:t>
      </w:r>
      <w:r w:rsidR="00404F9A">
        <w:rPr>
          <w:rFonts w:ascii="Calibri" w:eastAsia="Calibri" w:hAnsi="Calibri" w:cs="Calibri"/>
          <w:i/>
          <w:color w:val="000000"/>
          <w:sz w:val="15"/>
          <w:szCs w:val="15"/>
        </w:rPr>
        <w:t>Actual s</w:t>
      </w:r>
      <w:r w:rsidR="00BF1A45">
        <w:rPr>
          <w:rFonts w:ascii="Calibri" w:eastAsia="Calibri" w:hAnsi="Calibri" w:cs="Calibri"/>
          <w:i/>
          <w:sz w:val="15"/>
          <w:szCs w:val="15"/>
        </w:rPr>
        <w:t>tudent work should not be submitted.</w:t>
      </w:r>
    </w:p>
    <w:p w14:paraId="1299B5F0" w14:textId="77777777" w:rsidR="001D18EE" w:rsidRPr="001D18EE" w:rsidRDefault="001D18EE" w:rsidP="007819B7">
      <w:pPr>
        <w:ind w:firstLine="720"/>
        <w:rPr>
          <w:rFonts w:ascii="Calibri" w:eastAsia="Calibri" w:hAnsi="Calibri" w:cs="Calibri"/>
          <w:b/>
          <w:sz w:val="10"/>
          <w:szCs w:val="10"/>
        </w:rPr>
      </w:pPr>
    </w:p>
    <w:p w14:paraId="2DE583A4" w14:textId="77777777" w:rsidR="00A708A7" w:rsidRDefault="00000000" w:rsidP="007819B7">
      <w:pPr>
        <w:ind w:firstLine="72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(Optional) </w:t>
      </w:r>
      <w:r w:rsidR="001D18EE">
        <w:rPr>
          <w:rFonts w:ascii="Calibri" w:eastAsia="Calibri" w:hAnsi="Calibri" w:cs="Calibri"/>
          <w:b/>
          <w:sz w:val="18"/>
          <w:szCs w:val="18"/>
        </w:rPr>
        <w:t>A</w:t>
      </w:r>
      <w:r w:rsidR="007819B7" w:rsidRPr="00DE25A5">
        <w:rPr>
          <w:rFonts w:ascii="Calibri" w:eastAsia="Calibri" w:hAnsi="Calibri" w:cs="Calibri"/>
          <w:b/>
          <w:sz w:val="18"/>
          <w:szCs w:val="18"/>
        </w:rPr>
        <w:t xml:space="preserve">dditional </w:t>
      </w:r>
      <w:r w:rsidR="001D18EE">
        <w:rPr>
          <w:rFonts w:ascii="Calibri" w:eastAsia="Calibri" w:hAnsi="Calibri" w:cs="Calibri"/>
          <w:b/>
          <w:sz w:val="18"/>
          <w:szCs w:val="18"/>
        </w:rPr>
        <w:t>information</w:t>
      </w:r>
      <w:r w:rsidR="00DE25A5">
        <w:rPr>
          <w:rFonts w:ascii="Calibri" w:eastAsia="Calibri" w:hAnsi="Calibri" w:cs="Calibri"/>
          <w:b/>
          <w:sz w:val="18"/>
          <w:szCs w:val="18"/>
        </w:rPr>
        <w:t xml:space="preserve"> that </w:t>
      </w:r>
      <w:r>
        <w:rPr>
          <w:rFonts w:ascii="Calibri" w:eastAsia="Calibri" w:hAnsi="Calibri" w:cs="Calibri"/>
          <w:b/>
          <w:sz w:val="18"/>
          <w:szCs w:val="18"/>
        </w:rPr>
        <w:t xml:space="preserve">will </w:t>
      </w:r>
      <w:r w:rsidR="00DE25A5">
        <w:rPr>
          <w:rFonts w:ascii="Calibri" w:eastAsia="Calibri" w:hAnsi="Calibri" w:cs="Calibri"/>
          <w:b/>
          <w:sz w:val="18"/>
          <w:szCs w:val="18"/>
        </w:rPr>
        <w:t>help in the review of this report</w:t>
      </w:r>
      <w:r w:rsidR="007819B7" w:rsidRPr="00DE25A5">
        <w:rPr>
          <w:rFonts w:ascii="Calibri" w:eastAsia="Calibri" w:hAnsi="Calibri" w:cs="Calibri"/>
          <w:b/>
          <w:sz w:val="18"/>
          <w:szCs w:val="18"/>
        </w:rPr>
        <w:t>:</w:t>
      </w:r>
    </w:p>
    <w:p w14:paraId="58F8010B" w14:textId="77777777" w:rsidR="007819B7" w:rsidRPr="00124629" w:rsidRDefault="00000000" w:rsidP="007819B7">
      <w:pPr>
        <w:ind w:firstLine="720"/>
        <w:rPr>
          <w:rFonts w:ascii="Calibri" w:eastAsia="Calibri" w:hAnsi="Calibri" w:cs="Calibri"/>
          <w:b/>
          <w:smallCaps/>
          <w:sz w:val="32"/>
          <w:szCs w:val="32"/>
        </w:rPr>
      </w:pPr>
      <w:r w:rsidRPr="00124629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9F686A">
        <w:rPr>
          <w:rFonts w:ascii="Calibri" w:eastAsia="Calibri" w:hAnsi="Calibri" w:cs="Calibri"/>
          <w:bCs/>
          <w:color w:val="FF000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F686A">
        <w:rPr>
          <w:rFonts w:ascii="Calibri" w:eastAsia="Calibri" w:hAnsi="Calibri" w:cs="Calibri"/>
          <w:bCs/>
          <w:color w:val="FF0000"/>
          <w:sz w:val="20"/>
          <w:szCs w:val="20"/>
        </w:rPr>
        <w:instrText xml:space="preserve"> FORMTEXT </w:instrText>
      </w:r>
      <w:r w:rsidRPr="009F686A">
        <w:rPr>
          <w:rFonts w:ascii="Calibri" w:eastAsia="Calibri" w:hAnsi="Calibri" w:cs="Calibri"/>
          <w:bCs/>
          <w:color w:val="FF0000"/>
          <w:sz w:val="20"/>
          <w:szCs w:val="20"/>
        </w:rPr>
      </w:r>
      <w:r w:rsidRPr="009F686A">
        <w:rPr>
          <w:rFonts w:ascii="Calibri" w:eastAsia="Calibri" w:hAnsi="Calibri" w:cs="Calibri"/>
          <w:bCs/>
          <w:color w:val="FF0000"/>
          <w:sz w:val="20"/>
          <w:szCs w:val="20"/>
        </w:rPr>
        <w:fldChar w:fldCharType="separate"/>
      </w:r>
      <w:r w:rsidRPr="009F686A">
        <w:rPr>
          <w:rFonts w:ascii="Calibri" w:eastAsia="Calibri" w:hAnsi="Calibri" w:cs="Calibri"/>
          <w:bCs/>
          <w:noProof/>
          <w:color w:val="FF0000"/>
          <w:sz w:val="20"/>
          <w:szCs w:val="20"/>
        </w:rPr>
        <w:t> </w:t>
      </w:r>
      <w:r w:rsidRPr="009F686A">
        <w:rPr>
          <w:rFonts w:ascii="Calibri" w:eastAsia="Calibri" w:hAnsi="Calibri" w:cs="Calibri"/>
          <w:bCs/>
          <w:noProof/>
          <w:color w:val="FF0000"/>
          <w:sz w:val="20"/>
          <w:szCs w:val="20"/>
        </w:rPr>
        <w:t> </w:t>
      </w:r>
      <w:r w:rsidRPr="009F686A">
        <w:rPr>
          <w:rFonts w:ascii="Calibri" w:eastAsia="Calibri" w:hAnsi="Calibri" w:cs="Calibri"/>
          <w:bCs/>
          <w:noProof/>
          <w:color w:val="FF0000"/>
          <w:sz w:val="20"/>
          <w:szCs w:val="20"/>
        </w:rPr>
        <w:t> </w:t>
      </w:r>
      <w:r w:rsidRPr="009F686A">
        <w:rPr>
          <w:rFonts w:ascii="Calibri" w:eastAsia="Calibri" w:hAnsi="Calibri" w:cs="Calibri"/>
          <w:bCs/>
          <w:noProof/>
          <w:color w:val="FF0000"/>
          <w:sz w:val="20"/>
          <w:szCs w:val="20"/>
        </w:rPr>
        <w:t> </w:t>
      </w:r>
      <w:r w:rsidRPr="009F686A">
        <w:rPr>
          <w:rFonts w:ascii="Calibri" w:eastAsia="Calibri" w:hAnsi="Calibri" w:cs="Calibri"/>
          <w:bCs/>
          <w:noProof/>
          <w:color w:val="FF0000"/>
          <w:sz w:val="20"/>
          <w:szCs w:val="20"/>
        </w:rPr>
        <w:t> </w:t>
      </w:r>
      <w:r w:rsidRPr="009F686A">
        <w:rPr>
          <w:rFonts w:ascii="Calibri" w:eastAsia="Calibri" w:hAnsi="Calibri" w:cs="Calibri"/>
          <w:bCs/>
          <w:color w:val="FF0000"/>
          <w:sz w:val="20"/>
          <w:szCs w:val="20"/>
        </w:rPr>
        <w:fldChar w:fldCharType="end"/>
      </w:r>
    </w:p>
    <w:p w14:paraId="3D4CF45D" w14:textId="77777777" w:rsidR="00AA456A" w:rsidRPr="00AA456A" w:rsidRDefault="00AA456A">
      <w:pPr>
        <w:rPr>
          <w:rFonts w:ascii="Calibri" w:eastAsia="Calibri" w:hAnsi="Calibri" w:cs="Calibri"/>
          <w:bCs/>
          <w:smallCaps/>
          <w:sz w:val="20"/>
          <w:szCs w:val="20"/>
        </w:rPr>
      </w:pPr>
    </w:p>
    <w:p w14:paraId="4C4766CE" w14:textId="77777777" w:rsidR="00946BEA" w:rsidRPr="003E70E5" w:rsidRDefault="00000000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 w:rsidRPr="003E70E5">
        <w:rPr>
          <w:rFonts w:ascii="Calibri" w:eastAsia="Calibri" w:hAnsi="Calibri" w:cs="Calibri"/>
          <w:b/>
          <w:smallCaps/>
          <w:sz w:val="36"/>
          <w:szCs w:val="36"/>
          <w:u w:val="single"/>
        </w:rPr>
        <w:lastRenderedPageBreak/>
        <w:t>Section I:  Assessment Report</w:t>
      </w:r>
    </w:p>
    <w:p w14:paraId="6A3FD090" w14:textId="77777777" w:rsidR="00946BEA" w:rsidRDefault="00000000">
      <w:pPr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Assessment of programmatic student learning outcome(s)</w:t>
      </w:r>
      <w:r w:rsidR="004A5D71">
        <w:rPr>
          <w:rFonts w:ascii="Calibri" w:eastAsia="Calibri" w:hAnsi="Calibri" w:cs="Calibri"/>
          <w:b/>
          <w:sz w:val="22"/>
          <w:szCs w:val="22"/>
        </w:rPr>
        <w:t xml:space="preserve"> – Understanding Student Learning</w:t>
      </w:r>
    </w:p>
    <w:p w14:paraId="2D311B73" w14:textId="77777777" w:rsidR="00E70679" w:rsidRDefault="00E70679" w:rsidP="00E70679">
      <w:pPr>
        <w:rPr>
          <w:rFonts w:ascii="Calibri" w:eastAsia="Calibri" w:hAnsi="Calibri" w:cs="Calibri"/>
          <w:color w:val="C00000"/>
          <w:sz w:val="18"/>
          <w:szCs w:val="18"/>
        </w:rPr>
      </w:pPr>
    </w:p>
    <w:p w14:paraId="4FF6DD46" w14:textId="77777777" w:rsidR="00E70679" w:rsidRPr="004A5D71" w:rsidRDefault="00000000" w:rsidP="004A5D71">
      <w:pPr>
        <w:jc w:val="center"/>
        <w:rPr>
          <w:rFonts w:ascii="Calibri" w:eastAsia="Calibri" w:hAnsi="Calibri" w:cs="Calibri"/>
          <w:color w:val="C00000"/>
          <w:sz w:val="16"/>
          <w:szCs w:val="16"/>
        </w:rPr>
      </w:pPr>
      <w:r w:rsidRPr="004A5D71">
        <w:rPr>
          <w:rFonts w:ascii="Calibri" w:eastAsia="Calibri" w:hAnsi="Calibri" w:cs="Calibri"/>
          <w:color w:val="C00000"/>
          <w:sz w:val="16"/>
          <w:szCs w:val="16"/>
        </w:rPr>
        <w:t xml:space="preserve">Please read the instructions </w:t>
      </w:r>
      <w:r w:rsidRPr="004A5D71">
        <w:rPr>
          <w:rFonts w:ascii="Calibri" w:eastAsia="Calibri" w:hAnsi="Calibri" w:cs="Calibri"/>
          <w:i/>
          <w:color w:val="C00000"/>
          <w:sz w:val="16"/>
          <w:szCs w:val="16"/>
        </w:rPr>
        <w:t>carefully</w:t>
      </w:r>
      <w:r w:rsidR="004A5D71" w:rsidRPr="004A5D71">
        <w:rPr>
          <w:rFonts w:ascii="Calibri" w:eastAsia="Calibri" w:hAnsi="Calibri" w:cs="Calibri"/>
          <w:i/>
          <w:color w:val="C00000"/>
          <w:sz w:val="16"/>
          <w:szCs w:val="16"/>
        </w:rPr>
        <w:t xml:space="preserve">; </w:t>
      </w:r>
      <w:r w:rsidR="004A5D71" w:rsidRPr="004A5D71">
        <w:rPr>
          <w:rFonts w:ascii="Calibri" w:eastAsia="Calibri" w:hAnsi="Calibri" w:cs="Calibri"/>
          <w:iCs/>
          <w:color w:val="C00000"/>
          <w:sz w:val="16"/>
          <w:szCs w:val="16"/>
        </w:rPr>
        <w:t>if</w:t>
      </w:r>
      <w:r w:rsidRPr="004A5D71">
        <w:rPr>
          <w:rFonts w:ascii="Calibri" w:eastAsia="Calibri" w:hAnsi="Calibri" w:cs="Calibri"/>
          <w:iCs/>
          <w:color w:val="C00000"/>
          <w:sz w:val="16"/>
          <w:szCs w:val="16"/>
        </w:rPr>
        <w:t xml:space="preserve"> 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helpful to copy</w:t>
      </w:r>
      <w:r w:rsidR="004A5D71" w:rsidRPr="004A5D71">
        <w:rPr>
          <w:rFonts w:ascii="Calibri" w:eastAsia="Calibri" w:hAnsi="Calibri" w:cs="Calibri"/>
          <w:color w:val="C00000"/>
          <w:sz w:val="16"/>
          <w:szCs w:val="16"/>
        </w:rPr>
        <w:t>/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paste bullet points into the rows below to ensure completeness.</w:t>
      </w:r>
    </w:p>
    <w:tbl>
      <w:tblPr>
        <w:tblStyle w:val="a1"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347"/>
      </w:tblGrid>
      <w:tr w:rsidR="00F822A3" w14:paraId="5B9E6ED0" w14:textId="77777777" w:rsidTr="00E70679">
        <w:trPr>
          <w:trHeight w:val="273"/>
          <w:jc w:val="center"/>
        </w:trPr>
        <w:tc>
          <w:tcPr>
            <w:tcW w:w="7138" w:type="dxa"/>
          </w:tcPr>
          <w:p w14:paraId="4C939FBE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assessed: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7" w:type="dxa"/>
          </w:tcPr>
          <w:p w14:paraId="566429A4" w14:textId="77777777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680E1387" w14:textId="77777777" w:rsidR="00E70679" w:rsidRPr="004A5D71" w:rsidRDefault="00E70679" w:rsidP="00E70679">
      <w:pPr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a0"/>
        <w:tblW w:w="14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3060"/>
        <w:gridCol w:w="2970"/>
        <w:gridCol w:w="3027"/>
        <w:gridCol w:w="2750"/>
      </w:tblGrid>
      <w:tr w:rsidR="00F822A3" w14:paraId="330FC265" w14:textId="77777777">
        <w:trPr>
          <w:jc w:val="center"/>
        </w:trPr>
        <w:tc>
          <w:tcPr>
            <w:tcW w:w="2675" w:type="dxa"/>
            <w:vAlign w:val="center"/>
          </w:tcPr>
          <w:p w14:paraId="7F100671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Outcome(s) Examined</w:t>
            </w:r>
          </w:p>
        </w:tc>
        <w:tc>
          <w:tcPr>
            <w:tcW w:w="3060" w:type="dxa"/>
            <w:vAlign w:val="center"/>
          </w:tcPr>
          <w:p w14:paraId="24D42C8A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Data/Evidence</w:t>
            </w:r>
          </w:p>
        </w:tc>
        <w:tc>
          <w:tcPr>
            <w:tcW w:w="2970" w:type="dxa"/>
            <w:vAlign w:val="center"/>
          </w:tcPr>
          <w:p w14:paraId="7ABD7DF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Evaluation Process</w:t>
            </w:r>
          </w:p>
        </w:tc>
        <w:tc>
          <w:tcPr>
            <w:tcW w:w="3027" w:type="dxa"/>
            <w:vAlign w:val="center"/>
          </w:tcPr>
          <w:p w14:paraId="5296C37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Results &amp;</w:t>
            </w:r>
          </w:p>
          <w:p w14:paraId="7CD5E945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Reflection</w:t>
            </w:r>
          </w:p>
        </w:tc>
        <w:tc>
          <w:tcPr>
            <w:tcW w:w="2750" w:type="dxa"/>
            <w:vAlign w:val="center"/>
          </w:tcPr>
          <w:p w14:paraId="356306FC" w14:textId="77777777" w:rsidR="00946BEA" w:rsidRDefault="00000000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Recommendations &amp; Action Steps</w:t>
            </w:r>
          </w:p>
        </w:tc>
      </w:tr>
      <w:tr w:rsidR="00F822A3" w14:paraId="3CB8E649" w14:textId="77777777" w:rsidTr="00AC2547">
        <w:trPr>
          <w:trHeight w:val="5133"/>
          <w:jc w:val="center"/>
        </w:trPr>
        <w:tc>
          <w:tcPr>
            <w:tcW w:w="2675" w:type="dxa"/>
          </w:tcPr>
          <w:p w14:paraId="7EA17627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Which program </w:t>
            </w:r>
            <w:r>
              <w:rPr>
                <w:b/>
                <w:sz w:val="16"/>
                <w:szCs w:val="16"/>
                <w:u w:val="single"/>
              </w:rPr>
              <w:t>student learning outcome(s)</w:t>
            </w:r>
            <w:r>
              <w:rPr>
                <w:b/>
                <w:sz w:val="16"/>
                <w:szCs w:val="16"/>
              </w:rPr>
              <w:t xml:space="preserve"> was assessed during </w:t>
            </w:r>
            <w:r>
              <w:rPr>
                <w:b/>
                <w:i/>
                <w:sz w:val="16"/>
                <w:szCs w:val="16"/>
              </w:rPr>
              <w:t>this</w:t>
            </w:r>
            <w:r>
              <w:rPr>
                <w:b/>
                <w:sz w:val="16"/>
                <w:szCs w:val="16"/>
              </w:rPr>
              <w:t xml:space="preserve"> reporting period? Generally, programs review 1-5 outcomes per reporting period. Quality is preferred over quantity.</w:t>
            </w:r>
          </w:p>
          <w:p w14:paraId="133EB1B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734F44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58C1B1C" w14:textId="77777777" w:rsidR="00946BE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>he entire student learning outcome(s)</w:t>
            </w:r>
          </w:p>
          <w:p w14:paraId="1AF900C7" w14:textId="77777777" w:rsidR="00440DD5" w:rsidRDefault="00000000" w:rsidP="00DE5F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he student learning/research question being asked with regard to each outcome (i.e., why the program is studying this outcome, or a certain aspect of this outcome). </w:t>
            </w:r>
          </w:p>
          <w:p w14:paraId="5D9F92A8" w14:textId="77777777" w:rsidR="00DE5F69" w:rsidRPr="00DE5F69" w:rsidRDefault="00000000" w:rsidP="00440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xamples of learning </w:t>
            </w:r>
            <w:r>
              <w:rPr>
                <w:b/>
                <w:color w:val="000000"/>
                <w:sz w:val="16"/>
                <w:szCs w:val="16"/>
              </w:rPr>
              <w:t>outcomes and learning/research questions</w:t>
            </w:r>
            <w:r w:rsidR="00931F4A">
              <w:rPr>
                <w:b/>
                <w:color w:val="000000"/>
                <w:sz w:val="16"/>
                <w:szCs w:val="16"/>
              </w:rPr>
              <w:t>, g</w:t>
            </w:r>
            <w:r>
              <w:rPr>
                <w:b/>
                <w:color w:val="000000"/>
                <w:sz w:val="16"/>
                <w:szCs w:val="16"/>
              </w:rPr>
              <w:t>o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13" w:history="1">
              <w:r w:rsidR="00274CF9" w:rsidRPr="00274CF9">
                <w:rPr>
                  <w:color w:val="0000FF" w:themeColor="hyperlink"/>
                  <w:sz w:val="16"/>
                  <w:szCs w:val="16"/>
                  <w:u w:val="single"/>
                </w:rPr>
                <w:t>here.</w:t>
              </w:r>
            </w:hyperlink>
          </w:p>
        </w:tc>
        <w:tc>
          <w:tcPr>
            <w:tcW w:w="3060" w:type="dxa"/>
          </w:tcPr>
          <w:p w14:paraId="4DCA11F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>optional</w:t>
            </w:r>
            <w:r w:rsidR="00C2364D">
              <w:rPr>
                <w:b/>
                <w:sz w:val="16"/>
                <w:szCs w:val="16"/>
              </w:rPr>
              <w:t xml:space="preserve"> (see </w:t>
            </w:r>
            <w:hyperlink r:id="rId14" w:history="1">
              <w:r w:rsidR="00C2364D"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 w:rsidR="00C2364D">
              <w:rPr>
                <w:b/>
                <w:sz w:val="16"/>
                <w:szCs w:val="16"/>
              </w:rPr>
              <w:t xml:space="preserve"> for examples).</w:t>
            </w:r>
          </w:p>
          <w:p w14:paraId="5C212ABE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F71A35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5937AFF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ype of artifact/evidence of student learning* </w:t>
            </w:r>
          </w:p>
          <w:p w14:paraId="45E26C5E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tudent sample: </w:t>
            </w:r>
          </w:p>
          <w:p w14:paraId="1A6422E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nclude # of students sampled (use a </w:t>
            </w:r>
            <w:r w:rsidR="00931F4A" w:rsidRPr="00A4336E">
              <w:rPr>
                <w:b/>
                <w:color w:val="000000" w:themeColor="text1"/>
                <w:sz w:val="16"/>
                <w:szCs w:val="16"/>
              </w:rPr>
              <w:t>relevant sample siz</w:t>
            </w:r>
            <w:r w:rsidR="00A4336E">
              <w:rPr>
                <w:b/>
                <w:color w:val="000000" w:themeColor="text1"/>
                <w:sz w:val="16"/>
                <w:szCs w:val="16"/>
              </w:rPr>
              <w:t>e);</w:t>
            </w:r>
          </w:p>
          <w:p w14:paraId="0E9C8A3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>ndicate how the sample size represents the population of interest (the population to whom the results will be generalized)</w:t>
            </w:r>
          </w:p>
          <w:p w14:paraId="266FD2C0" w14:textId="77777777" w:rsidR="00D7280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ourse </w:t>
            </w:r>
            <w:r>
              <w:rPr>
                <w:b/>
                <w:color w:val="000000"/>
                <w:sz w:val="16"/>
                <w:szCs w:val="16"/>
              </w:rPr>
              <w:t xml:space="preserve">&amp; time 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sample: </w:t>
            </w:r>
          </w:p>
          <w:p w14:paraId="2AF4D702" w14:textId="77777777" w:rsidR="00946BEA" w:rsidRPr="00D7280A" w:rsidRDefault="00000000" w:rsidP="00D728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here in curriculum the outcome was assessed - which course(s), section(s) or program 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>requirement</w:t>
            </w:r>
            <w:r w:rsidR="00C2364D">
              <w:rPr>
                <w:b/>
                <w:color w:val="000000"/>
                <w:sz w:val="16"/>
                <w:szCs w:val="16"/>
              </w:rPr>
              <w:t>;</w:t>
            </w:r>
          </w:p>
          <w:p w14:paraId="0DE9379A" w14:textId="77777777" w:rsidR="00DE5F69" w:rsidRPr="00E30FE1" w:rsidRDefault="00000000" w:rsidP="00DE5F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970" w:type="dxa"/>
          </w:tcPr>
          <w:p w14:paraId="4706DA8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6CFB1143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6D2207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6344912" w14:textId="77777777" w:rsidR="00D7280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4EE441A2" w14:textId="77777777" w:rsid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25B6B4B3" w14:textId="77777777" w:rsidR="00946BEA" w:rsidRP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</w:p>
          <w:p w14:paraId="6D3F107D" w14:textId="77777777" w:rsid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ho applied the evaluation tool and how was </w:t>
            </w:r>
            <w:r w:rsidR="00C2364D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***</w:t>
            </w:r>
          </w:p>
          <w:p w14:paraId="276886F8" w14:textId="77777777" w:rsidR="00946BEA" w:rsidRP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ho interpreted the results of the evaluation process***</w:t>
            </w:r>
            <w:r w:rsidR="00D7280A"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027" w:type="dxa"/>
          </w:tcPr>
          <w:p w14:paraId="700E9FC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7C154EC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587C9AFC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F529C46" w14:textId="77777777" w:rsidR="003940FD" w:rsidRDefault="00000000" w:rsidP="003940FD">
            <w:pPr>
              <w:numPr>
                <w:ilvl w:val="0"/>
                <w:numId w:val="5"/>
              </w:numPr>
              <w:ind w:left="263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Analysis</w:t>
            </w:r>
            <w:r w:rsidR="00D7280A">
              <w:rPr>
                <w:b/>
                <w:sz w:val="16"/>
                <w:szCs w:val="16"/>
              </w:rPr>
              <w:t xml:space="preserve"> of</w:t>
            </w:r>
            <w:r>
              <w:rPr>
                <w:b/>
                <w:sz w:val="16"/>
                <w:szCs w:val="16"/>
              </w:rPr>
              <w:t xml:space="preserve"> quantitative and/or qualitative</w:t>
            </w:r>
            <w:r w:rsidR="00D7280A">
              <w:rPr>
                <w:b/>
                <w:sz w:val="16"/>
                <w:szCs w:val="16"/>
              </w:rPr>
              <w:t xml:space="preserve"> results</w:t>
            </w:r>
            <w:r>
              <w:rPr>
                <w:b/>
                <w:sz w:val="16"/>
                <w:szCs w:val="16"/>
              </w:rPr>
              <w:t xml:space="preserve"> to identify patterns of overall student learning </w:t>
            </w:r>
            <w:r w:rsidR="00D7280A">
              <w:rPr>
                <w:b/>
                <w:sz w:val="16"/>
                <w:szCs w:val="16"/>
              </w:rPr>
              <w:t xml:space="preserve">weakness or strength </w:t>
            </w:r>
          </w:p>
          <w:p w14:paraId="5F420464" w14:textId="77777777" w:rsidR="00D7280A" w:rsidRDefault="00000000" w:rsidP="00D7280A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02AF5DCD" w14:textId="77777777" w:rsidR="008E21F6" w:rsidRDefault="00000000" w:rsidP="008E21F6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="00931F4A"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1CAE4369" w14:textId="77777777" w:rsidR="00C2364D" w:rsidRPr="008E21F6" w:rsidRDefault="00000000" w:rsidP="008E21F6">
            <w:pPr>
              <w:numPr>
                <w:ilvl w:val="0"/>
                <w:numId w:val="5"/>
              </w:numPr>
              <w:ind w:left="273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E21F6">
              <w:rPr>
                <w:b/>
                <w:sz w:val="16"/>
                <w:szCs w:val="16"/>
              </w:rPr>
              <w:t>eflection &amp; conclusion(s)</w:t>
            </w:r>
          </w:p>
          <w:p w14:paraId="645CE6FD" w14:textId="77777777" w:rsidR="003940FD" w:rsidRPr="00C2364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Consider what the results mean; develop conclusions about next steps based on results (include all results whether favorable or unfavorable)</w:t>
            </w:r>
          </w:p>
          <w:p w14:paraId="5B167291" w14:textId="77777777" w:rsidR="00946BEA" w:rsidRPr="003940F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  <w:r w:rsidR="00931F4A">
              <w:rPr>
                <w:b/>
                <w:sz w:val="16"/>
                <w:szCs w:val="16"/>
              </w:rPr>
              <w:t xml:space="preserve"> how and when the results will be shared with the program/stakeholders</w:t>
            </w:r>
          </w:p>
        </w:tc>
        <w:tc>
          <w:tcPr>
            <w:tcW w:w="2750" w:type="dxa"/>
          </w:tcPr>
          <w:p w14:paraId="07360BC8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 there </w:t>
            </w:r>
            <w:r>
              <w:rPr>
                <w:b/>
                <w:sz w:val="16"/>
                <w:szCs w:val="16"/>
                <w:u w:val="single"/>
              </w:rPr>
              <w:t>program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recommendations</w:t>
            </w:r>
            <w:r>
              <w:rPr>
                <w:b/>
                <w:sz w:val="16"/>
                <w:szCs w:val="16"/>
              </w:rPr>
              <w:t xml:space="preserve"> for change based on the results?</w:t>
            </w:r>
          </w:p>
          <w:p w14:paraId="3F6EA8BC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134C0D2A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67A1C811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4851CC7" w14:textId="77777777" w:rsidR="00946BEA" w:rsidRDefault="00000000">
            <w:pPr>
              <w:numPr>
                <w:ilvl w:val="0"/>
                <w:numId w:val="8"/>
              </w:numPr>
              <w:ind w:left="299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931F4A">
              <w:rPr>
                <w:b/>
                <w:sz w:val="16"/>
                <w:szCs w:val="16"/>
              </w:rPr>
              <w:t>ddress whether the results will be/have been used in decision-making and planning</w:t>
            </w:r>
          </w:p>
          <w:p w14:paraId="41ADC7A6" w14:textId="77777777" w:rsidR="002D321C" w:rsidRPr="002D321C" w:rsidRDefault="00000000" w:rsidP="002D321C">
            <w:pPr>
              <w:rPr>
                <w:b/>
                <w:bCs/>
                <w:sz w:val="16"/>
                <w:szCs w:val="16"/>
                <w:u w:val="single"/>
              </w:rPr>
            </w:pPr>
            <w:r w:rsidRPr="002D321C">
              <w:rPr>
                <w:b/>
                <w:bCs/>
                <w:sz w:val="16"/>
                <w:szCs w:val="16"/>
                <w:u w:val="single"/>
              </w:rPr>
              <w:t>Timeline</w:t>
            </w:r>
            <w:r w:rsidRPr="002D321C">
              <w:rPr>
                <w:b/>
                <w:bCs/>
                <w:sz w:val="16"/>
                <w:szCs w:val="16"/>
              </w:rPr>
              <w:t>: </w:t>
            </w:r>
          </w:p>
          <w:p w14:paraId="42D0FE7A" w14:textId="77777777" w:rsidR="00C2364D" w:rsidRPr="00C2364D" w:rsidRDefault="00000000" w:rsidP="00635D0B">
            <w:pPr>
              <w:numPr>
                <w:ilvl w:val="0"/>
                <w:numId w:val="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>A specific and reasonable timeframe for implementing the change and for re-assessing the impact of the change should be provided.</w:t>
            </w:r>
          </w:p>
          <w:p w14:paraId="66BF599F" w14:textId="77777777" w:rsidR="00C2364D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Program’s recommendation(s) for change(s) planned </w:t>
            </w:r>
          </w:p>
          <w:p w14:paraId="55DE17A8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931F4A">
              <w:rPr>
                <w:b/>
                <w:sz w:val="16"/>
                <w:szCs w:val="16"/>
              </w:rPr>
              <w:t xml:space="preserve">imeline for program to implement the change(s) </w:t>
            </w:r>
          </w:p>
          <w:p w14:paraId="443E5B47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</w:t>
            </w:r>
            <w:r w:rsidR="00931F4A">
              <w:rPr>
                <w:b/>
                <w:sz w:val="16"/>
                <w:szCs w:val="16"/>
              </w:rPr>
              <w:t>meline for program to assess the impact of the change(s)</w:t>
            </w:r>
          </w:p>
          <w:p w14:paraId="27408511" w14:textId="77777777" w:rsidR="00946BEA" w:rsidRDefault="00946BEA">
            <w:pPr>
              <w:ind w:left="43"/>
              <w:rPr>
                <w:b/>
                <w:sz w:val="16"/>
                <w:szCs w:val="16"/>
              </w:rPr>
            </w:pPr>
          </w:p>
          <w:p w14:paraId="713DA195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</w:t>
            </w:r>
            <w:r>
              <w:rPr>
                <w:b/>
                <w:sz w:val="16"/>
                <w:szCs w:val="16"/>
              </w:rPr>
              <w:t>, program expectations met</w:t>
            </w:r>
            <w:r w:rsidR="002D321C">
              <w:rPr>
                <w:b/>
                <w:sz w:val="16"/>
                <w:szCs w:val="16"/>
              </w:rPr>
              <w:t xml:space="preserve"> (noted in Results &amp; Reflection)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 w14:paraId="646CCB1C" w14:textId="77777777" w:rsidR="00946BEA" w:rsidRPr="002D321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Indicate</w:t>
            </w:r>
            <w:r>
              <w:rPr>
                <w:b/>
                <w:sz w:val="16"/>
                <w:szCs w:val="16"/>
              </w:rPr>
              <w:t>:  N/A</w:t>
            </w:r>
          </w:p>
        </w:tc>
      </w:tr>
      <w:tr w:rsidR="00F822A3" w14:paraId="45179E55" w14:textId="77777777">
        <w:trPr>
          <w:trHeight w:val="60"/>
          <w:jc w:val="center"/>
        </w:trPr>
        <w:tc>
          <w:tcPr>
            <w:tcW w:w="2675" w:type="dxa"/>
          </w:tcPr>
          <w:p w14:paraId="1C6754B1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1: </w:t>
            </w:r>
          </w:p>
          <w:p w14:paraId="4328B96E" w14:textId="77777777" w:rsidR="00440DD5" w:rsidRDefault="00000000" w:rsidP="008E21F6">
            <w:pPr>
              <w:rPr>
                <w:noProof/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</w:p>
          <w:p w14:paraId="0C5E947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end"/>
            </w:r>
            <w:bookmarkEnd w:id="12"/>
          </w:p>
          <w:p w14:paraId="23727B77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79F73CB9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CE183C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288A1BD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B19798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11641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1C394682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C52AAA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A691F01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DD769DD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2C0530D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E2F244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8FD43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CE328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27637DF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2C4A2806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E48F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7317C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652A60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6567F256" w14:textId="77777777">
        <w:trPr>
          <w:trHeight w:val="1047"/>
          <w:jc w:val="center"/>
        </w:trPr>
        <w:tc>
          <w:tcPr>
            <w:tcW w:w="2675" w:type="dxa"/>
          </w:tcPr>
          <w:p w14:paraId="36220DA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2: </w:t>
            </w:r>
          </w:p>
          <w:p w14:paraId="5372934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894CA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474DB905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BBFCA7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7C6DBF2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2F0ACE8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625F9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59E28131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831AC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DA7264C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07521E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78A365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F82683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8E5B3B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F2C5F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44E158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029DA8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AEA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A047D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95C4FA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56B2F61E" w14:textId="77777777">
        <w:trPr>
          <w:trHeight w:val="102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A1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3: </w:t>
            </w:r>
          </w:p>
          <w:p w14:paraId="30319D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A65C8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6F1F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C9FD099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A1283B5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3536FA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2EE21C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C53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E3F55A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148587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F7572E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3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A78C7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67DC93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9C06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6C4D58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5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57F2BE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AC4B7D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7CE0C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0A3795A3" w14:textId="77777777">
        <w:trPr>
          <w:trHeight w:val="255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15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3" w:name="bookmark=id.2s8eyo1" w:colFirst="0" w:colLast="0"/>
        <w:bookmarkEnd w:id="13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B46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4" w:name="bookmark=id.17dp8vu" w:colFirst="0" w:colLast="0"/>
        <w:bookmarkEnd w:id="14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77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5" w:name="bookmark=id.3rdcrjn" w:colFirst="0" w:colLast="0"/>
        <w:bookmarkEnd w:id="15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AD4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6" w:name="bookmark=id.26in1rg" w:colFirst="0" w:colLast="0"/>
        <w:bookmarkEnd w:id="16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210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17" w:name="bookmark=id.lnxbz9" w:colFirst="0" w:colLast="0"/>
      <w:bookmarkEnd w:id="17"/>
      <w:tr w:rsidR="00F822A3" w14:paraId="72382A08" w14:textId="77777777">
        <w:trPr>
          <w:trHeight w:val="264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19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8" w:name="bookmark=id.35nkun2" w:colFirst="0" w:colLast="0"/>
        <w:bookmarkEnd w:id="18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98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9" w:name="bookmark=id.1ksv4uv" w:colFirst="0" w:colLast="0"/>
        <w:bookmarkEnd w:id="19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EA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0" w:name="bookmark=id.44sinio" w:colFirst="0" w:colLast="0"/>
        <w:bookmarkEnd w:id="20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70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1" w:name="bookmark=id.2jxsxqh" w:colFirst="0" w:colLast="0"/>
        <w:bookmarkEnd w:id="21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16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22" w:name="bookmark=id.z337ya" w:colFirst="0" w:colLast="0"/>
      <w:bookmarkEnd w:id="22"/>
      <w:tr w:rsidR="00F822A3" w14:paraId="09FE3BF0" w14:textId="77777777">
        <w:trPr>
          <w:trHeight w:val="282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346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3" w:name="bookmark=id.3j2qqm3" w:colFirst="0" w:colLast="0"/>
        <w:bookmarkEnd w:id="23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63B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4" w:name="bookmark=id.1y810tw" w:colFirst="0" w:colLast="0"/>
        <w:bookmarkEnd w:id="24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99D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5" w:name="bookmark=id.4i7ojhp" w:colFirst="0" w:colLast="0"/>
        <w:bookmarkEnd w:id="25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EA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6" w:name="bookmark=id.2xcytpi" w:colFirst="0" w:colLast="0"/>
        <w:bookmarkEnd w:id="26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5E8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11E62CB0" w14:textId="77777777">
        <w:trPr>
          <w:trHeight w:val="30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3D1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A8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1E2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1C1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09B5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464D1DCD" w14:textId="77777777" w:rsidR="00946BEA" w:rsidRDefault="00946BEA">
      <w:pPr>
        <w:ind w:left="90"/>
        <w:rPr>
          <w:rFonts w:ascii="Calibri" w:eastAsia="Calibri" w:hAnsi="Calibri" w:cs="Calibri"/>
          <w:b/>
          <w:sz w:val="18"/>
          <w:szCs w:val="18"/>
        </w:rPr>
      </w:pPr>
    </w:p>
    <w:p w14:paraId="177D0E5A" w14:textId="77777777" w:rsidR="00946BEA" w:rsidRDefault="00000000">
      <w:pPr>
        <w:jc w:val="center"/>
        <w:rPr>
          <w:rFonts w:ascii="Calibri" w:eastAsia="Calibri" w:hAnsi="Calibri" w:cs="Calibri"/>
          <w:sz w:val="16"/>
          <w:szCs w:val="16"/>
        </w:rPr>
        <w:sectPr w:rsidR="00946BEA" w:rsidSect="00124629">
          <w:headerReference w:type="default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806" w:right="576" w:bottom="432" w:left="576" w:header="288" w:footer="215" w:gutter="0"/>
          <w:pgNumType w:start="1"/>
          <w:cols w:space="720"/>
          <w:titlePg/>
          <w:docGrid w:linePitch="299"/>
        </w:sectPr>
      </w:pPr>
      <w:bookmarkStart w:id="27" w:name="_heading=h.1ci93xb" w:colFirst="0" w:colLast="0"/>
      <w:bookmarkEnd w:id="27"/>
      <w:r>
        <w:rPr>
          <w:rFonts w:ascii="Calibri" w:eastAsia="Calibri" w:hAnsi="Calibri" w:cs="Calibri"/>
          <w:sz w:val="16"/>
          <w:szCs w:val="16"/>
        </w:rPr>
        <w:t>(Extra rows included above – not necessary to fill out all rows</w:t>
      </w:r>
      <w:r w:rsidR="00234D36">
        <w:rPr>
          <w:rFonts w:ascii="Calibri" w:eastAsia="Calibri" w:hAnsi="Calibri" w:cs="Calibri"/>
          <w:sz w:val="16"/>
          <w:szCs w:val="16"/>
        </w:rPr>
        <w:t xml:space="preserve">; 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>completion of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all columns for each outcome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 xml:space="preserve"> examined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is </w:t>
      </w:r>
      <w:r w:rsidRPr="00DE5F69">
        <w:rPr>
          <w:rFonts w:ascii="Calibri" w:eastAsia="Calibri" w:hAnsi="Calibri" w:cs="Calibri"/>
          <w:b/>
          <w:bCs/>
          <w:sz w:val="16"/>
          <w:szCs w:val="16"/>
          <w:u w:val="single"/>
        </w:rPr>
        <w:t>expected</w:t>
      </w:r>
      <w:r w:rsidRPr="00DE5F69">
        <w:rPr>
          <w:rFonts w:ascii="Calibri" w:eastAsia="Calibri" w:hAnsi="Calibri" w:cs="Calibri"/>
          <w:sz w:val="16"/>
          <w:szCs w:val="16"/>
          <w:u w:val="single"/>
        </w:rPr>
        <w:t>.)</w:t>
      </w:r>
    </w:p>
    <w:p w14:paraId="339C541C" w14:textId="77777777" w:rsidR="00946BEA" w:rsidRDefault="00946BEA">
      <w:pPr>
        <w:rPr>
          <w:b/>
          <w:smallCaps/>
          <w:sz w:val="16"/>
          <w:szCs w:val="16"/>
        </w:rPr>
      </w:pPr>
    </w:p>
    <w:p w14:paraId="0F537F9B" w14:textId="77777777" w:rsidR="00946BEA" w:rsidRPr="00BB189D" w:rsidRDefault="00000000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 w:rsidRPr="00BB189D">
        <w:rPr>
          <w:rFonts w:ascii="Calibri" w:eastAsia="Calibri" w:hAnsi="Calibri" w:cs="Calibri"/>
          <w:b/>
          <w:smallCaps/>
          <w:sz w:val="36"/>
          <w:szCs w:val="36"/>
          <w:u w:val="single"/>
        </w:rPr>
        <w:t>Section II.  Assessment Re-Evaluation Report</w:t>
      </w:r>
    </w:p>
    <w:p w14:paraId="11531116" w14:textId="77777777" w:rsidR="004A5D71" w:rsidRDefault="00000000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 w:rsidRPr="005F74E9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Closing the Loop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931F4A">
        <w:rPr>
          <w:rFonts w:ascii="Calibri" w:eastAsia="Calibri" w:hAnsi="Calibri" w:cs="Calibri"/>
          <w:b/>
          <w:sz w:val="22"/>
          <w:szCs w:val="22"/>
        </w:rPr>
        <w:t>Im</w:t>
      </w:r>
      <w:r>
        <w:rPr>
          <w:rFonts w:ascii="Calibri" w:eastAsia="Calibri" w:hAnsi="Calibri" w:cs="Calibri"/>
          <w:b/>
          <w:sz w:val="22"/>
          <w:szCs w:val="22"/>
        </w:rPr>
        <w:t>plementing change and reassessing for impact</w:t>
      </w:r>
    </w:p>
    <w:p w14:paraId="3AC3402D" w14:textId="77777777" w:rsidR="00A323F7" w:rsidRPr="004A5D71" w:rsidRDefault="00000000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  <w:vertAlign w:val="superscript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Section II is used to document the </w:t>
      </w:r>
      <w:r w:rsidR="00931F4A">
        <w:rPr>
          <w:rFonts w:ascii="Calibri" w:eastAsia="Calibri" w:hAnsi="Calibri" w:cs="Calibri"/>
          <w:b/>
          <w:sz w:val="22"/>
          <w:szCs w:val="22"/>
        </w:rPr>
        <w:t xml:space="preserve">effectiveness of changes made based on 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results reported in </w:t>
      </w:r>
      <w:r w:rsidRPr="004A5D71">
        <w:rPr>
          <w:rFonts w:ascii="Calibri" w:eastAsia="Calibri" w:hAnsi="Calibri" w:cs="Calibri"/>
          <w:b/>
          <w:i/>
          <w:iCs/>
          <w:sz w:val="22"/>
          <w:szCs w:val="22"/>
          <w:u w:val="single"/>
        </w:rPr>
        <w:t>prior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 </w:t>
      </w:r>
      <w:r w:rsidRPr="004A5D71">
        <w:rPr>
          <w:rFonts w:ascii="Calibri" w:eastAsia="Calibri" w:hAnsi="Calibri" w:cs="Calibri"/>
          <w:b/>
          <w:i/>
          <w:iCs/>
          <w:sz w:val="22"/>
          <w:szCs w:val="22"/>
          <w:u w:val="single"/>
        </w:rPr>
        <w:t>reports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>.</w:t>
      </w:r>
    </w:p>
    <w:p w14:paraId="6F81C740" w14:textId="77777777" w:rsidR="00946BEA" w:rsidRDefault="00946BEA">
      <w:pPr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3"/>
        <w:gridCol w:w="7393"/>
      </w:tblGrid>
      <w:tr w:rsidR="00F822A3" w14:paraId="7ACD26B6" w14:textId="77777777">
        <w:trPr>
          <w:trHeight w:val="273"/>
          <w:jc w:val="center"/>
        </w:trPr>
        <w:tc>
          <w:tcPr>
            <w:tcW w:w="7223" w:type="dxa"/>
          </w:tcPr>
          <w:p w14:paraId="60C5D856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</w:t>
            </w:r>
            <w:r>
              <w:rPr>
                <w:b/>
                <w:sz w:val="20"/>
                <w:szCs w:val="20"/>
              </w:rPr>
              <w:t>assessed</w:t>
            </w:r>
            <w:r w:rsidRPr="004A5D71">
              <w:rPr>
                <w:b/>
                <w:sz w:val="20"/>
                <w:szCs w:val="20"/>
              </w:rPr>
              <w:t>:</w:t>
            </w:r>
            <w:bookmarkStart w:id="28" w:name="bookmark=id.3whwml4" w:colFirst="0" w:colLast="0"/>
            <w:bookmarkEnd w:id="28"/>
            <w:r w:rsidRPr="004A5D71">
              <w:rPr>
                <w:b/>
                <w:sz w:val="20"/>
                <w:szCs w:val="20"/>
              </w:rPr>
              <w:t xml:space="preserve">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93" w:type="dxa"/>
          </w:tcPr>
          <w:p w14:paraId="21093F46" w14:textId="77777777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2B52FC7E" w14:textId="77777777" w:rsidR="00946BEA" w:rsidRPr="004A5D71" w:rsidRDefault="00946BE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1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472"/>
        <w:gridCol w:w="2594"/>
        <w:gridCol w:w="2404"/>
        <w:gridCol w:w="2533"/>
        <w:gridCol w:w="2487"/>
      </w:tblGrid>
      <w:tr w:rsidR="00F822A3" w14:paraId="16EE68F2" w14:textId="77777777" w:rsidTr="004A5D71">
        <w:trPr>
          <w:trHeight w:val="435"/>
          <w:jc w:val="center"/>
        </w:trPr>
        <w:tc>
          <w:tcPr>
            <w:tcW w:w="2123" w:type="dxa"/>
            <w:vAlign w:val="center"/>
          </w:tcPr>
          <w:p w14:paraId="29AD48AA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Outcome(s) from previous report</w:t>
            </w:r>
          </w:p>
        </w:tc>
        <w:tc>
          <w:tcPr>
            <w:tcW w:w="2472" w:type="dxa"/>
            <w:vAlign w:val="center"/>
          </w:tcPr>
          <w:p w14:paraId="77C961E5" w14:textId="77777777" w:rsidR="00946BEA" w:rsidRPr="004A5D71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Follow-up on Program’s Prior Recommendations</w:t>
            </w:r>
          </w:p>
        </w:tc>
        <w:tc>
          <w:tcPr>
            <w:tcW w:w="2594" w:type="dxa"/>
            <w:vAlign w:val="center"/>
          </w:tcPr>
          <w:p w14:paraId="03BD7A9E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Data/Evidence</w:t>
            </w:r>
          </w:p>
        </w:tc>
        <w:tc>
          <w:tcPr>
            <w:tcW w:w="2404" w:type="dxa"/>
            <w:vAlign w:val="center"/>
          </w:tcPr>
          <w:p w14:paraId="1715AC95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Evaluation Process</w:t>
            </w:r>
          </w:p>
        </w:tc>
        <w:tc>
          <w:tcPr>
            <w:tcW w:w="2533" w:type="dxa"/>
            <w:vAlign w:val="center"/>
          </w:tcPr>
          <w:p w14:paraId="358A97E9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Results &amp; Reflection</w:t>
            </w:r>
          </w:p>
        </w:tc>
        <w:tc>
          <w:tcPr>
            <w:tcW w:w="2487" w:type="dxa"/>
            <w:vAlign w:val="center"/>
          </w:tcPr>
          <w:p w14:paraId="20F29FEF" w14:textId="77777777" w:rsidR="00946BEA" w:rsidRPr="004A5D71" w:rsidRDefault="00000000">
            <w:pPr>
              <w:ind w:left="126"/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Recommendations &amp; Action Steps</w:t>
            </w:r>
          </w:p>
        </w:tc>
      </w:tr>
      <w:tr w:rsidR="00F822A3" w14:paraId="49A37320" w14:textId="77777777">
        <w:trPr>
          <w:trHeight w:val="4278"/>
          <w:jc w:val="center"/>
        </w:trPr>
        <w:tc>
          <w:tcPr>
            <w:tcW w:w="2123" w:type="dxa"/>
          </w:tcPr>
          <w:p w14:paraId="533CCC94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Based on program’s </w:t>
            </w:r>
            <w:r>
              <w:rPr>
                <w:b/>
                <w:sz w:val="16"/>
                <w:szCs w:val="16"/>
                <w:u w:val="single"/>
              </w:rPr>
              <w:t>previous</w:t>
            </w:r>
            <w:r>
              <w:rPr>
                <w:b/>
                <w:sz w:val="16"/>
                <w:szCs w:val="16"/>
              </w:rPr>
              <w:t xml:space="preserve"> assessment report findings and recommendations:</w:t>
            </w:r>
          </w:p>
          <w:p w14:paraId="5E811A3D" w14:textId="77777777" w:rsidR="00946BEA" w:rsidRDefault="00946BEA">
            <w:pPr>
              <w:ind w:right="113"/>
              <w:rPr>
                <w:b/>
                <w:sz w:val="16"/>
                <w:szCs w:val="16"/>
              </w:rPr>
            </w:pPr>
          </w:p>
          <w:p w14:paraId="19D87326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1FC63C3E" w14:textId="77777777" w:rsid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ndicate each student learning outcome(s) that was identified for re-evaluation in </w:t>
            </w:r>
            <w:r>
              <w:rPr>
                <w:b/>
                <w:color w:val="000000"/>
                <w:sz w:val="16"/>
                <w:szCs w:val="16"/>
              </w:rPr>
              <w:t>Section I of the prior report (listed in the final column of the prior report)</w:t>
            </w:r>
          </w:p>
          <w:p w14:paraId="1301DC49" w14:textId="77777777" w:rsidR="00F64508" w:rsidRP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Provide </w:t>
            </w:r>
            <w:r w:rsidRPr="00F64508">
              <w:rPr>
                <w:b/>
                <w:color w:val="000000"/>
                <w:sz w:val="16"/>
                <w:szCs w:val="16"/>
              </w:rPr>
              <w:t xml:space="preserve">the student learning/research question </w:t>
            </w:r>
            <w:r>
              <w:rPr>
                <w:b/>
                <w:color w:val="000000"/>
                <w:sz w:val="16"/>
                <w:szCs w:val="16"/>
              </w:rPr>
              <w:t>that was explored for each outcome (listed in the first column of the prior report)</w:t>
            </w:r>
          </w:p>
        </w:tc>
        <w:tc>
          <w:tcPr>
            <w:tcW w:w="2472" w:type="dxa"/>
          </w:tcPr>
          <w:p w14:paraId="496C941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each outcome identified:</w:t>
            </w:r>
          </w:p>
          <w:p w14:paraId="657B1432" w14:textId="77777777" w:rsidR="00946BEA" w:rsidRDefault="00946BEA">
            <w:pPr>
              <w:ind w:left="36"/>
              <w:rPr>
                <w:b/>
                <w:sz w:val="16"/>
                <w:szCs w:val="16"/>
                <w:u w:val="single"/>
              </w:rPr>
            </w:pPr>
          </w:p>
          <w:p w14:paraId="3DC29F13" w14:textId="77777777" w:rsidR="00946BEA" w:rsidRDefault="00000000">
            <w:pPr>
              <w:ind w:left="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6E5D7EBB" w14:textId="77777777" w:rsidR="00946BE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162"/>
                <w:tab w:val="left" w:pos="342"/>
                <w:tab w:val="left" w:pos="52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257ED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 xml:space="preserve">escription of the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program’s recommended change(s)</w:t>
            </w:r>
            <w:r>
              <w:rPr>
                <w:b/>
                <w:color w:val="000000"/>
                <w:sz w:val="16"/>
                <w:szCs w:val="16"/>
              </w:rPr>
              <w:t xml:space="preserve"> in a prior report, and date report was submitted (found in the last column of Section I)</w:t>
            </w:r>
          </w:p>
          <w:p w14:paraId="13D3BC2E" w14:textId="77777777" w:rsidR="00946BE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>
              <w:rPr>
                <w:b/>
                <w:color w:val="000000"/>
                <w:sz w:val="16"/>
                <w:szCs w:val="16"/>
              </w:rPr>
              <w:t>hether the change was implemented or not (if so, include date; if not, indicate why not).</w:t>
            </w:r>
          </w:p>
          <w:p w14:paraId="3CE6E815" w14:textId="1DD8C58F" w:rsidR="00946BE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How program assessed the impact of the change if implemented</w:t>
            </w:r>
            <w:r w:rsidR="00F530C3">
              <w:rPr>
                <w:b/>
                <w:color w:val="000000"/>
                <w:sz w:val="16"/>
                <w:szCs w:val="16"/>
              </w:rPr>
              <w:t>?</w:t>
            </w:r>
          </w:p>
          <w:p w14:paraId="01625063" w14:textId="77777777" w:rsidR="00946BEA" w:rsidRDefault="00000000" w:rsidP="00801254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Note: if an assessment process or structural program change (rubrics, facilities, etc.) was made, no further sections may need to be completed at this time. Please provide the explanation.</w:t>
            </w:r>
          </w:p>
          <w:p w14:paraId="33B2A8E0" w14:textId="77777777" w:rsidR="00946BEA" w:rsidRDefault="00946BEA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ind w:firstLine="13"/>
              <w:rPr>
                <w:b/>
                <w:sz w:val="16"/>
                <w:szCs w:val="16"/>
              </w:rPr>
            </w:pPr>
          </w:p>
        </w:tc>
        <w:tc>
          <w:tcPr>
            <w:tcW w:w="2594" w:type="dxa"/>
          </w:tcPr>
          <w:p w14:paraId="68057B15" w14:textId="77777777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 xml:space="preserve">optional (see </w:t>
            </w:r>
            <w:hyperlink r:id="rId19" w:history="1">
              <w:r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>
              <w:rPr>
                <w:b/>
                <w:sz w:val="16"/>
                <w:szCs w:val="16"/>
              </w:rPr>
              <w:t xml:space="preserve"> for examples).</w:t>
            </w:r>
          </w:p>
          <w:p w14:paraId="354FB493" w14:textId="77777777" w:rsidR="00F64508" w:rsidRDefault="00F64508" w:rsidP="00F64508">
            <w:pPr>
              <w:rPr>
                <w:b/>
                <w:sz w:val="16"/>
                <w:szCs w:val="16"/>
              </w:rPr>
            </w:pPr>
          </w:p>
          <w:p w14:paraId="4DCF48C3" w14:textId="77777777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27471E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Type of artifact/evidence of student learning* </w:t>
            </w:r>
          </w:p>
          <w:p w14:paraId="11E0216B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Student sample: </w:t>
            </w:r>
          </w:p>
          <w:p w14:paraId="5E6EBF57" w14:textId="7777777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Include # of students sampled (use a </w:t>
            </w:r>
            <w:r w:rsidRPr="007660C3">
              <w:rPr>
                <w:b/>
                <w:color w:val="000000" w:themeColor="text1"/>
                <w:sz w:val="16"/>
                <w:szCs w:val="16"/>
              </w:rPr>
              <w:t xml:space="preserve">relevant sample size); </w:t>
            </w:r>
          </w:p>
          <w:p w14:paraId="59AF52A8" w14:textId="7777777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Indicate how the sample size represents the population of interest (the population to whom the results will be generalized)</w:t>
            </w:r>
          </w:p>
          <w:p w14:paraId="3602E002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Course &amp; time sample: </w:t>
            </w:r>
          </w:p>
          <w:p w14:paraId="27587290" w14:textId="77777777" w:rsidR="00F64508" w:rsidRDefault="00000000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257ED">
              <w:rPr>
                <w:b/>
                <w:color w:val="000000"/>
                <w:sz w:val="16"/>
                <w:szCs w:val="16"/>
              </w:rPr>
              <w:t>W</w:t>
            </w:r>
            <w:r w:rsidRPr="00D7280A">
              <w:rPr>
                <w:b/>
                <w:color w:val="000000"/>
                <w:sz w:val="16"/>
                <w:szCs w:val="16"/>
              </w:rPr>
              <w:t>here in curriculum the outcome was assessed - which course(s), section(s) or program requirement</w:t>
            </w:r>
            <w:r>
              <w:rPr>
                <w:b/>
                <w:color w:val="000000"/>
                <w:sz w:val="16"/>
                <w:szCs w:val="16"/>
              </w:rPr>
              <w:t>;</w:t>
            </w:r>
          </w:p>
          <w:p w14:paraId="072FBCE2" w14:textId="77777777" w:rsidR="00946BEA" w:rsidRPr="00F64508" w:rsidRDefault="00000000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F64508" w:rsidRPr="00F64508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404" w:type="dxa"/>
          </w:tcPr>
          <w:p w14:paraId="4D6DD0EA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08F47E4C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269DE28F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12093D3A" w14:textId="77777777" w:rsidR="00C92D76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077E932B" w14:textId="77777777" w:rsidR="00C92D76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1DE09BD6" w14:textId="77777777" w:rsidR="00C92D76" w:rsidRPr="00D7280A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</w:p>
          <w:p w14:paraId="4CC71198" w14:textId="77777777" w:rsid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o applied the evaluation tool and how was </w:t>
            </w:r>
            <w:r w:rsidR="00C92D76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 ***</w:t>
            </w:r>
          </w:p>
          <w:p w14:paraId="0BFADE8C" w14:textId="77777777" w:rsidR="00946BEA" w:rsidRP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801254">
              <w:rPr>
                <w:b/>
                <w:color w:val="000000"/>
                <w:sz w:val="16"/>
                <w:szCs w:val="16"/>
              </w:rPr>
              <w:t>o interpreted the results of the evaluation process****</w:t>
            </w:r>
          </w:p>
        </w:tc>
        <w:tc>
          <w:tcPr>
            <w:tcW w:w="2533" w:type="dxa"/>
          </w:tcPr>
          <w:p w14:paraId="32384AAC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34956999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6300E680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497A720" w14:textId="77777777" w:rsidR="00C92D76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Analysis of the results including the identification of patterns of weakness or strength </w:t>
            </w:r>
          </w:p>
          <w:p w14:paraId="38F33C4F" w14:textId="77777777" w:rsidR="00C92D76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665D79B0" w14:textId="77777777" w:rsidR="00C92D76" w:rsidRPr="00D7280A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2B1250B8" w14:textId="77777777" w:rsidR="00C92D76" w:rsidRPr="00801254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01254">
              <w:rPr>
                <w:b/>
                <w:sz w:val="16"/>
                <w:szCs w:val="16"/>
              </w:rPr>
              <w:t>eflection &amp; conclusion(s)</w:t>
            </w:r>
          </w:p>
          <w:p w14:paraId="78AF7F61" w14:textId="77777777" w:rsidR="00F05E09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Consider what the results mean; develop conclusions about next steps based on results (include all results whether favorable or unfavorable) </w:t>
            </w:r>
          </w:p>
          <w:p w14:paraId="7FB69296" w14:textId="77777777" w:rsidR="00946BEA" w:rsidRPr="00C92D76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Note how and when the results will be shared with the program/stakeholders </w:t>
            </w:r>
          </w:p>
        </w:tc>
        <w:tc>
          <w:tcPr>
            <w:tcW w:w="2487" w:type="dxa"/>
          </w:tcPr>
          <w:p w14:paraId="1A22897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Overall, were the changes effective? </w:t>
            </w:r>
          </w:p>
          <w:p w14:paraId="3A016A22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3517F81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489559F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A869D7" w14:textId="77777777" w:rsidR="00C92D76" w:rsidRDefault="00000000" w:rsidP="00801254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 whether the results will be/have been used in decision-making and planning</w:t>
            </w:r>
          </w:p>
          <w:p w14:paraId="6BF1172C" w14:textId="77777777" w:rsidR="00C92D76" w:rsidRPr="00C2364D" w:rsidRDefault="00000000" w:rsidP="00635D0B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 xml:space="preserve">A specific and reasonable timeframe for implementing the change and for re-assessing the impact of the change </w:t>
            </w:r>
            <w:r>
              <w:rPr>
                <w:b/>
                <w:bCs/>
                <w:sz w:val="16"/>
                <w:szCs w:val="16"/>
              </w:rPr>
              <w:t>(if applicable)</w:t>
            </w:r>
          </w:p>
          <w:p w14:paraId="1B12EA6C" w14:textId="77777777" w:rsidR="00C92D76" w:rsidRDefault="00C92D76" w:rsidP="00C92D76">
            <w:pPr>
              <w:ind w:left="43"/>
              <w:rPr>
                <w:b/>
                <w:sz w:val="16"/>
                <w:szCs w:val="16"/>
              </w:rPr>
            </w:pPr>
          </w:p>
          <w:p w14:paraId="3FB7F964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no:</w:t>
            </w:r>
          </w:p>
          <w:p w14:paraId="0FE74819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36C5A799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rogram’s recommendations for future plans to improve student learning results</w:t>
            </w:r>
          </w:p>
          <w:p w14:paraId="57BB5B1E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ate/timeline for action and re-assessment</w:t>
            </w:r>
          </w:p>
        </w:tc>
      </w:tr>
      <w:tr w:rsidR="00F822A3" w14:paraId="1C91FBC7" w14:textId="77777777">
        <w:trPr>
          <w:trHeight w:val="60"/>
          <w:jc w:val="center"/>
        </w:trPr>
        <w:tc>
          <w:tcPr>
            <w:tcW w:w="2123" w:type="dxa"/>
          </w:tcPr>
          <w:p w14:paraId="1E847BA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Outcome 1</w:t>
            </w:r>
          </w:p>
          <w:p w14:paraId="5B8968A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</w:t>
            </w:r>
            <w:r>
              <w:rPr>
                <w:color w:val="001F60"/>
                <w:sz w:val="16"/>
                <w:szCs w:val="16"/>
              </w:rPr>
              <w:t xml:space="preserve">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4180891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B18EB1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5FF84C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3694D15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62F6EF7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C0BF5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793CA1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17C607" w14:textId="77777777" w:rsidR="00635D0B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3214D6B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1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7DA14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A07A6E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185A7C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F833526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79AA5D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2D8AA9A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D15C80F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7A8D9CB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3B7FB4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42F34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29" w:name="bookmark=id.3as4poj" w:colFirst="0" w:colLast="0"/>
            <w:bookmarkEnd w:id="29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1F34459" w14:textId="77777777" w:rsidR="009B78B1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275D384C" w14:textId="77777777">
        <w:trPr>
          <w:trHeight w:val="1074"/>
          <w:jc w:val="center"/>
        </w:trPr>
        <w:tc>
          <w:tcPr>
            <w:tcW w:w="2123" w:type="dxa"/>
          </w:tcPr>
          <w:p w14:paraId="2774B5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2: </w:t>
            </w:r>
          </w:p>
          <w:p w14:paraId="43533AB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entire outcome</w:t>
            </w:r>
            <w:r>
              <w:rPr>
                <w:color w:val="001F60"/>
                <w:sz w:val="16"/>
                <w:szCs w:val="16"/>
              </w:rPr>
              <w:t xml:space="preserve">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6B00941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3EEC4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8FA8401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1DA7070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BC4C0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60A804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E7438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215C2C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17DDD2A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7881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45CE45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AB200A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9D0E9D3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EA742F5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1C07BC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598C2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661E47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485B91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91977E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30" w:name="bookmark=id.1pxezwc" w:colFirst="0" w:colLast="0"/>
            <w:bookmarkEnd w:id="30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1896C8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70F4177B" w14:textId="77777777">
        <w:trPr>
          <w:trHeight w:val="1065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7395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3: </w:t>
            </w:r>
          </w:p>
          <w:p w14:paraId="096FF46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 xml:space="preserve">Provide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0B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88D717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35FA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DC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8287D3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5791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E7E46A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68D2A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A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CCD6DC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FF854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DB79C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2DB673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AF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FC6D1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F1C4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0D39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75929C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A57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C9BA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4400FB53" w14:textId="77777777">
        <w:trPr>
          <w:trHeight w:val="55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CCCE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1" w:name="bookmark=id.49x2ik5" w:colFirst="0" w:colLast="0"/>
        <w:bookmarkEnd w:id="31"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F63F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8895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2" w:name="bookmark=id.147n2zr" w:colFirst="0" w:colLast="0"/>
        <w:bookmarkEnd w:id="32"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90BA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3" w:name="bookmark=id.3o7alnk" w:colFirst="0" w:colLast="0"/>
        <w:bookmarkEnd w:id="33"/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E5D1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4" w:name="bookmark=id.23ckvvd" w:colFirst="0" w:colLast="0"/>
        <w:bookmarkEnd w:id="34"/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703E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35" w:name="bookmark=id.ihv636" w:colFirst="0" w:colLast="0"/>
      <w:bookmarkEnd w:id="35"/>
      <w:tr w:rsidR="00F822A3" w14:paraId="4337FAF1" w14:textId="77777777">
        <w:trPr>
          <w:trHeight w:val="55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8248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6" w:name="bookmark=id.32hioqz" w:colFirst="0" w:colLast="0"/>
        <w:bookmarkEnd w:id="36"/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E9E9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5CE5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7" w:name="bookmark=id.41mghml" w:colFirst="0" w:colLast="0"/>
        <w:bookmarkEnd w:id="37"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172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8" w:name="bookmark=id.2grqrue" w:colFirst="0" w:colLast="0"/>
        <w:bookmarkEnd w:id="38"/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6D9A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9" w:name="bookmark=id.vx1227" w:colFirst="0" w:colLast="0"/>
        <w:bookmarkEnd w:id="39"/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88F5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4B4F92DD" w14:textId="77777777">
        <w:trPr>
          <w:trHeight w:val="55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C485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FB68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9D7E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ED61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466E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B98A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37E1E60C" w14:textId="77777777">
        <w:trPr>
          <w:trHeight w:val="55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F6CF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4AD4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6282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F79C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E21A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F5C2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70433AA4" w14:textId="77777777" w:rsidR="00946BEA" w:rsidRDefault="00946BEA">
      <w:pPr>
        <w:rPr>
          <w:rFonts w:ascii="Calibri" w:eastAsia="Calibri" w:hAnsi="Calibri" w:cs="Calibri"/>
          <w:b/>
          <w:sz w:val="20"/>
          <w:szCs w:val="20"/>
        </w:rPr>
      </w:pPr>
    </w:p>
    <w:p w14:paraId="5E2D8F13" w14:textId="77777777" w:rsidR="00946BEA" w:rsidRDefault="0000000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Extra</w:t>
      </w:r>
      <w:r w:rsidR="00931F4A">
        <w:rPr>
          <w:rFonts w:ascii="Calibri" w:eastAsia="Calibri" w:hAnsi="Calibri" w:cs="Calibri"/>
          <w:sz w:val="16"/>
          <w:szCs w:val="16"/>
        </w:rPr>
        <w:t xml:space="preserve"> rows </w:t>
      </w:r>
      <w:r>
        <w:rPr>
          <w:rFonts w:ascii="Calibri" w:eastAsia="Calibri" w:hAnsi="Calibri" w:cs="Calibri"/>
          <w:sz w:val="16"/>
          <w:szCs w:val="16"/>
        </w:rPr>
        <w:t xml:space="preserve">may be added or deleted as needed; complete </w:t>
      </w:r>
      <w:r w:rsidR="00931F4A">
        <w:rPr>
          <w:rFonts w:ascii="Calibri" w:eastAsia="Calibri" w:hAnsi="Calibri" w:cs="Calibri"/>
          <w:sz w:val="16"/>
          <w:szCs w:val="16"/>
        </w:rPr>
        <w:t xml:space="preserve">all columns for each </w:t>
      </w:r>
      <w:r>
        <w:rPr>
          <w:rFonts w:ascii="Calibri" w:eastAsia="Calibri" w:hAnsi="Calibri" w:cs="Calibri"/>
          <w:sz w:val="16"/>
          <w:szCs w:val="16"/>
        </w:rPr>
        <w:t>outcome noted in column 1.</w:t>
      </w:r>
      <w:r w:rsidR="00931F4A">
        <w:rPr>
          <w:rFonts w:ascii="Calibri" w:eastAsia="Calibri" w:hAnsi="Calibri" w:cs="Calibri"/>
          <w:sz w:val="16"/>
          <w:szCs w:val="16"/>
        </w:rPr>
        <w:t xml:space="preserve"> </w:t>
      </w:r>
    </w:p>
    <w:sectPr w:rsidR="00946BEA">
      <w:headerReference w:type="default" r:id="rId20"/>
      <w:pgSz w:w="15840" w:h="12240" w:orient="landscape"/>
      <w:pgMar w:top="806" w:right="576" w:bottom="432" w:left="576" w:header="288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67F17" w14:textId="77777777" w:rsidR="008C7F93" w:rsidRDefault="008C7F93">
      <w:r>
        <w:separator/>
      </w:r>
    </w:p>
  </w:endnote>
  <w:endnote w:type="continuationSeparator" w:id="0">
    <w:p w14:paraId="7B11A201" w14:textId="77777777" w:rsidR="008C7F93" w:rsidRDefault="008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3347" w14:textId="6B5022BF" w:rsidR="00D45D5D" w:rsidRPr="00124629" w:rsidRDefault="00D45D5D" w:rsidP="00D45D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i/>
        <w:iCs/>
        <w:color w:val="000000"/>
        <w:sz w:val="15"/>
        <w:szCs w:val="15"/>
      </w:rPr>
    </w:pPr>
    <w:r w:rsidRPr="00124629">
      <w:rPr>
        <w:i/>
        <w:iCs/>
        <w:color w:val="000000"/>
        <w:sz w:val="15"/>
        <w:szCs w:val="15"/>
      </w:rPr>
      <w:t xml:space="preserve">URI Assessment Reporting Form follows NECHE and campus reporting requirements. Submit completed report to: </w:t>
    </w:r>
    <w:hyperlink r:id="rId1">
      <w:r w:rsidRPr="00124629">
        <w:rPr>
          <w:i/>
          <w:iCs/>
          <w:color w:val="0000FF"/>
          <w:sz w:val="15"/>
          <w:szCs w:val="15"/>
          <w:u w:val="single"/>
        </w:rPr>
        <w:t>assess@uri.edu</w:t>
      </w:r>
    </w:hyperlink>
    <w:r>
      <w:rPr>
        <w:i/>
        <w:iCs/>
        <w:color w:val="0000FF"/>
        <w:sz w:val="15"/>
        <w:szCs w:val="15"/>
        <w:u w:val="single"/>
      </w:rPr>
      <w:t>.</w:t>
    </w:r>
    <w:r w:rsidRPr="00124629">
      <w:rPr>
        <w:i/>
        <w:iCs/>
        <w:color w:val="000000"/>
        <w:sz w:val="15"/>
        <w:szCs w:val="15"/>
      </w:rPr>
      <w:t xml:space="preserve">  </w:t>
    </w:r>
    <w:r>
      <w:rPr>
        <w:i/>
        <w:iCs/>
        <w:color w:val="000000"/>
        <w:sz w:val="15"/>
        <w:szCs w:val="15"/>
      </w:rPr>
      <w:t xml:space="preserve">                                                            </w:t>
    </w:r>
    <w:r w:rsidRPr="00124629">
      <w:rPr>
        <w:i/>
        <w:iCs/>
        <w:color w:val="000000"/>
        <w:sz w:val="15"/>
        <w:szCs w:val="15"/>
      </w:rPr>
      <w:tab/>
      <w:t xml:space="preserve">                   </w:t>
    </w:r>
    <w:r>
      <w:rPr>
        <w:i/>
        <w:iCs/>
        <w:color w:val="000000"/>
        <w:sz w:val="15"/>
        <w:szCs w:val="15"/>
      </w:rPr>
      <w:t>Update:</w:t>
    </w:r>
    <w:r w:rsidRPr="00124629">
      <w:rPr>
        <w:i/>
        <w:iCs/>
        <w:color w:val="000000"/>
        <w:sz w:val="15"/>
        <w:szCs w:val="15"/>
      </w:rPr>
      <w:t xml:space="preserve"> </w:t>
    </w:r>
    <w:r w:rsidR="00B77039">
      <w:rPr>
        <w:i/>
        <w:iCs/>
        <w:color w:val="000000"/>
        <w:sz w:val="15"/>
        <w:szCs w:val="15"/>
      </w:rPr>
      <w:t>10</w:t>
    </w:r>
    <w:r w:rsidRPr="00124629">
      <w:rPr>
        <w:i/>
        <w:iCs/>
        <w:color w:val="000000"/>
        <w:sz w:val="15"/>
        <w:szCs w:val="15"/>
      </w:rPr>
      <w:t>/202</w:t>
    </w:r>
    <w:r>
      <w:rPr>
        <w:i/>
        <w:iCs/>
        <w:color w:val="000000"/>
        <w:sz w:val="15"/>
        <w:szCs w:val="15"/>
      </w:rPr>
      <w:t>4</w:t>
    </w:r>
  </w:p>
  <w:p w14:paraId="42A37952" w14:textId="77777777" w:rsidR="00D45D5D" w:rsidRDefault="00D45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ADE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embedded questions in assignments or exams, presentations, thesis proposals, comprehensive exams, performances, capstone course, portfolio review, research paper, etc.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66A3155E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>xample:  rubric, juried form, external evaluation</w:t>
    </w:r>
  </w:p>
  <w:p w14:paraId="1977A0C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major professor, research/practicum supervisor </w:t>
    </w:r>
    <w:r>
      <w:rPr>
        <w:b/>
        <w:i/>
        <w:sz w:val="16"/>
        <w:szCs w:val="16"/>
      </w:rPr>
      <w:t>(best practice is multiple participants)</w:t>
    </w:r>
  </w:p>
  <w:p w14:paraId="1D60904C" w14:textId="77777777" w:rsidR="00946BEA" w:rsidRDefault="00000000">
    <w:pPr>
      <w:rPr>
        <w:b/>
        <w:i/>
        <w:sz w:val="16"/>
        <w:szCs w:val="16"/>
      </w:rPr>
    </w:pPr>
    <w:r>
      <w:rPr>
        <w:b/>
        <w:sz w:val="16"/>
        <w:szCs w:val="16"/>
      </w:rPr>
      <w:t xml:space="preserve">****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chair, program director </w:t>
    </w:r>
    <w:r>
      <w:rPr>
        <w:b/>
        <w:i/>
        <w:sz w:val="16"/>
        <w:szCs w:val="16"/>
      </w:rPr>
      <w:t>(best practice is multiple participants)</w:t>
    </w:r>
  </w:p>
  <w:p w14:paraId="1C8C7373" w14:textId="77777777" w:rsidR="004A5D71" w:rsidRDefault="004A5D71">
    <w:pPr>
      <w:rPr>
        <w:b/>
        <w:i/>
        <w:sz w:val="16"/>
        <w:szCs w:val="16"/>
      </w:rPr>
    </w:pPr>
  </w:p>
  <w:p w14:paraId="5335D353" w14:textId="7CA4491B" w:rsidR="00946B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URI Assessment Reporting Form is in compliance with NECHE and campus reporting requirements. Submit completed report to: </w:t>
    </w:r>
    <w:hyperlink r:id="rId1">
      <w:r>
        <w:rPr>
          <w:color w:val="0000FF"/>
          <w:sz w:val="16"/>
          <w:szCs w:val="16"/>
          <w:u w:val="single"/>
        </w:rPr>
        <w:t>assess@uri.edu</w:t>
      </w:r>
    </w:hyperlink>
    <w:r>
      <w:rPr>
        <w:color w:val="000000"/>
        <w:sz w:val="16"/>
        <w:szCs w:val="16"/>
      </w:rPr>
      <w:t xml:space="preserve">                                                                            </w:t>
    </w:r>
    <w:r>
      <w:rPr>
        <w:color w:val="000000"/>
        <w:sz w:val="16"/>
        <w:szCs w:val="16"/>
      </w:rPr>
      <w:tab/>
      <w:t xml:space="preserve">                          Revised</w:t>
    </w:r>
    <w:r w:rsidR="00372385">
      <w:rPr>
        <w:color w:val="000000"/>
        <w:sz w:val="16"/>
        <w:szCs w:val="16"/>
      </w:rPr>
      <w:t xml:space="preserve"> </w:t>
    </w:r>
    <w:r w:rsidR="00B77039">
      <w:rPr>
        <w:color w:val="000000"/>
        <w:sz w:val="16"/>
        <w:szCs w:val="16"/>
      </w:rPr>
      <w:t>10/</w:t>
    </w:r>
    <w:r>
      <w:rPr>
        <w:color w:val="000000"/>
        <w:sz w:val="16"/>
        <w:szCs w:val="16"/>
      </w:rPr>
      <w:t>202</w:t>
    </w:r>
    <w:r w:rsidR="00F05E09">
      <w:rPr>
        <w:color w:val="000000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45FB" w14:textId="77777777" w:rsidR="00124629" w:rsidRPr="00124629" w:rsidRDefault="00124629" w:rsidP="00124629">
    <w:pPr>
      <w:pStyle w:val="Footer"/>
      <w:rPr>
        <w:sz w:val="4"/>
        <w:szCs w:val="4"/>
      </w:rPr>
    </w:pPr>
  </w:p>
  <w:p w14:paraId="3D0164CF" w14:textId="2DE5AF36" w:rsidR="00124629" w:rsidRPr="00124629" w:rsidRDefault="00000000" w:rsidP="005D07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i/>
        <w:iCs/>
        <w:color w:val="000000"/>
        <w:sz w:val="15"/>
        <w:szCs w:val="15"/>
      </w:rPr>
    </w:pPr>
    <w:r w:rsidRPr="00124629">
      <w:rPr>
        <w:i/>
        <w:iCs/>
        <w:color w:val="000000"/>
        <w:sz w:val="15"/>
        <w:szCs w:val="15"/>
      </w:rPr>
      <w:t xml:space="preserve">URI Assessment Reporting Form follows NECHE and campus reporting requirements. Submit completed report to: </w:t>
    </w:r>
    <w:hyperlink r:id="rId1">
      <w:r w:rsidRPr="00124629">
        <w:rPr>
          <w:i/>
          <w:iCs/>
          <w:color w:val="0000FF"/>
          <w:sz w:val="15"/>
          <w:szCs w:val="15"/>
          <w:u w:val="single"/>
        </w:rPr>
        <w:t>assess@uri.edu</w:t>
      </w:r>
    </w:hyperlink>
    <w:r w:rsidR="00A708A7">
      <w:rPr>
        <w:i/>
        <w:iCs/>
        <w:color w:val="0000FF"/>
        <w:sz w:val="15"/>
        <w:szCs w:val="15"/>
        <w:u w:val="single"/>
      </w:rPr>
      <w:t>.</w:t>
    </w:r>
    <w:r w:rsidRPr="00124629">
      <w:rPr>
        <w:i/>
        <w:iCs/>
        <w:color w:val="000000"/>
        <w:sz w:val="15"/>
        <w:szCs w:val="15"/>
      </w:rPr>
      <w:t xml:space="preserve">  </w:t>
    </w:r>
    <w:r w:rsidR="005D073C">
      <w:rPr>
        <w:i/>
        <w:iCs/>
        <w:color w:val="000000"/>
        <w:sz w:val="15"/>
        <w:szCs w:val="15"/>
      </w:rPr>
      <w:t xml:space="preserve">                                                            </w:t>
    </w:r>
    <w:r w:rsidRPr="00124629">
      <w:rPr>
        <w:i/>
        <w:iCs/>
        <w:color w:val="000000"/>
        <w:sz w:val="15"/>
        <w:szCs w:val="15"/>
      </w:rPr>
      <w:tab/>
      <w:t xml:space="preserve">                   </w:t>
    </w:r>
    <w:r w:rsidR="005D073C">
      <w:rPr>
        <w:i/>
        <w:iCs/>
        <w:color w:val="000000"/>
        <w:sz w:val="15"/>
        <w:szCs w:val="15"/>
      </w:rPr>
      <w:t>Update:</w:t>
    </w:r>
    <w:r w:rsidRPr="00124629">
      <w:rPr>
        <w:i/>
        <w:iCs/>
        <w:color w:val="000000"/>
        <w:sz w:val="15"/>
        <w:szCs w:val="15"/>
      </w:rPr>
      <w:t xml:space="preserve"> </w:t>
    </w:r>
    <w:r w:rsidR="00B77039">
      <w:rPr>
        <w:i/>
        <w:iCs/>
        <w:color w:val="000000"/>
        <w:sz w:val="15"/>
        <w:szCs w:val="15"/>
      </w:rPr>
      <w:t>10</w:t>
    </w:r>
    <w:r w:rsidRPr="00124629">
      <w:rPr>
        <w:i/>
        <w:iCs/>
        <w:color w:val="000000"/>
        <w:sz w:val="15"/>
        <w:szCs w:val="15"/>
      </w:rPr>
      <w:t>/202</w:t>
    </w:r>
    <w:r w:rsidR="00887208">
      <w:rPr>
        <w:i/>
        <w:iCs/>
        <w:color w:val="000000"/>
        <w:sz w:val="15"/>
        <w:szCs w:val="15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A21A2" w14:textId="77777777" w:rsidR="008C7F93" w:rsidRDefault="008C7F93">
      <w:r>
        <w:separator/>
      </w:r>
    </w:p>
  </w:footnote>
  <w:footnote w:type="continuationSeparator" w:id="0">
    <w:p w14:paraId="71D2CE6C" w14:textId="77777777" w:rsidR="008C7F93" w:rsidRDefault="008C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62FD" w14:textId="37E5C7F2" w:rsidR="00946BEA" w:rsidRDefault="00D45D5D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CAA97D1" wp14:editId="6CF41032">
              <wp:simplePos x="0" y="0"/>
              <wp:positionH relativeFrom="column">
                <wp:posOffset>8405446</wp:posOffset>
              </wp:positionH>
              <wp:positionV relativeFrom="paragraph">
                <wp:posOffset>26768</wp:posOffset>
              </wp:positionV>
              <wp:extent cx="1061183" cy="346075"/>
              <wp:effectExtent l="0" t="0" r="5715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1183" cy="346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2AD56E4F" w14:textId="38ED0EF3" w:rsidR="00946BEA" w:rsidRPr="00BB189D" w:rsidRDefault="00D45D5D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Coversheet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AA97D1" id="Rectangle 8" o:spid="_x0000_s1030" style="position:absolute;margin-left:661.85pt;margin-top:2.1pt;width:83.55pt;height:27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2AD56E4F" w14:textId="38ED0EF3" w:rsidR="00946BEA" w:rsidRPr="00BB189D" w:rsidRDefault="00D45D5D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b/>
                        <w:color w:val="FF0000"/>
                        <w:sz w:val="28"/>
                      </w:rPr>
                      <w:t>Coversheet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1D3BCC3F" wp14:editId="46BD649F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20071520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2E683D" w14:textId="77777777" w:rsidR="00946BEA" w:rsidRDefault="00946BEA" w:rsidP="00D45D5D">
    <w:pPr>
      <w:tabs>
        <w:tab w:val="left" w:pos="383"/>
        <w:tab w:val="center" w:pos="7200"/>
      </w:tabs>
      <w:jc w:val="center"/>
      <w:rPr>
        <w:b/>
        <w:smallCaps/>
        <w:sz w:val="40"/>
        <w:szCs w:val="40"/>
      </w:rPr>
    </w:pPr>
  </w:p>
  <w:p w14:paraId="6261CE64" w14:textId="79635551" w:rsidR="00946BEA" w:rsidRDefault="00931F4A" w:rsidP="00D45D5D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Undergraduate/ First Professional Degree/Graduate Program</w:t>
    </w:r>
  </w:p>
  <w:p w14:paraId="5D37B143" w14:textId="77777777" w:rsidR="00946BEA" w:rsidRDefault="00000000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 w:rsidR="00931F4A">
      <w:rPr>
        <w:b/>
        <w:smallCaps/>
        <w:sz w:val="26"/>
        <w:szCs w:val="26"/>
      </w:rPr>
      <w:t>Assessment of Student Learning Outcomes - Inventory of Educational Effectiveness Indicators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9A34" w14:textId="235335B4" w:rsidR="00946BEA" w:rsidRDefault="00D45D5D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CFEFB" wp14:editId="6F0D0DA6">
              <wp:simplePos x="0" y="0"/>
              <wp:positionH relativeFrom="column">
                <wp:posOffset>8419514</wp:posOffset>
              </wp:positionH>
              <wp:positionV relativeFrom="paragraph">
                <wp:posOffset>26768</wp:posOffset>
              </wp:positionV>
              <wp:extent cx="970280" cy="342900"/>
              <wp:effectExtent l="0" t="0" r="127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5EB01F98" w14:textId="4DC2E38C" w:rsidR="00946BEA" w:rsidRPr="00BB189D" w:rsidRDefault="00000000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BB189D">
                            <w:rPr>
                              <w:b/>
                              <w:color w:val="FF0000"/>
                              <w:sz w:val="28"/>
                            </w:rPr>
                            <w:t>Section</w:t>
                          </w:r>
                          <w:r w:rsidR="00D45D5D">
                            <w:rPr>
                              <w:b/>
                              <w:color w:val="FF0000"/>
                              <w:sz w:val="28"/>
                            </w:rPr>
                            <w:t xml:space="preserve"> I</w:t>
                          </w:r>
                          <w:r w:rsidRPr="00BB189D">
                            <w:rPr>
                              <w:b/>
                              <w:color w:val="FF0000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BB189D">
                            <w:rPr>
                              <w:b/>
                              <w:color w:val="FF0000"/>
                              <w:sz w:val="28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4FCFEFB" id="Rectangle 7" o:spid="_x0000_s1031" style="position:absolute;margin-left:662.95pt;margin-top:2.1pt;width:76.4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EB01F98" w14:textId="4DC2E38C" w:rsidR="00946BEA" w:rsidRPr="00BB189D" w:rsidRDefault="00000000">
                    <w:pPr>
                      <w:jc w:val="center"/>
                      <w:rPr>
                        <w:color w:val="FF0000"/>
                      </w:rPr>
                    </w:pPr>
                    <w:r w:rsidRPr="00BB189D">
                      <w:rPr>
                        <w:b/>
                        <w:color w:val="FF0000"/>
                        <w:sz w:val="28"/>
                      </w:rPr>
                      <w:t>Section</w:t>
                    </w:r>
                    <w:r w:rsidR="00D45D5D">
                      <w:rPr>
                        <w:b/>
                        <w:color w:val="FF0000"/>
                        <w:sz w:val="28"/>
                      </w:rPr>
                      <w:t xml:space="preserve"> I</w:t>
                    </w:r>
                    <w:r w:rsidRPr="00BB189D">
                      <w:rPr>
                        <w:b/>
                        <w:color w:val="FF0000"/>
                        <w:sz w:val="28"/>
                      </w:rPr>
                      <w:t xml:space="preserve"> </w:t>
                    </w:r>
                    <w:proofErr w:type="spellStart"/>
                    <w:r w:rsidRPr="00BB189D">
                      <w:rPr>
                        <w:b/>
                        <w:color w:val="FF0000"/>
                        <w:sz w:val="28"/>
                      </w:rPr>
                      <w:t>I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18E06B6" wp14:editId="50FF81FC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50741237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412371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7B7E3A" w14:textId="77777777" w:rsidR="00946BEA" w:rsidRDefault="00946BEA">
    <w:pPr>
      <w:tabs>
        <w:tab w:val="left" w:pos="383"/>
        <w:tab w:val="center" w:pos="7200"/>
      </w:tabs>
      <w:jc w:val="center"/>
      <w:rPr>
        <w:b/>
        <w:smallCaps/>
        <w:sz w:val="40"/>
        <w:szCs w:val="40"/>
      </w:rPr>
    </w:pPr>
  </w:p>
  <w:p w14:paraId="06A65FE6" w14:textId="77777777" w:rsidR="00946BEA" w:rsidRDefault="00000000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Undergraduate/ First Professional Degree/Graduate Program</w:t>
    </w:r>
  </w:p>
  <w:p w14:paraId="37B9B287" w14:textId="77777777" w:rsidR="00946BEA" w:rsidRDefault="00000000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Assessment of Student Learning Outcomes - Inventory of Educational Effectiveness Indicators</w:t>
    </w:r>
  </w:p>
  <w:p w14:paraId="6A02B2D1" w14:textId="77777777" w:rsidR="00946BEA" w:rsidRDefault="00946BEA">
    <w:pPr>
      <w:tabs>
        <w:tab w:val="left" w:pos="383"/>
        <w:tab w:val="center" w:pos="7200"/>
      </w:tabs>
      <w:jc w:val="center"/>
      <w:rPr>
        <w:b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207D" w14:textId="77777777" w:rsidR="00E307A2" w:rsidRDefault="00000000" w:rsidP="00E307A2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ECA947" wp14:editId="3D26C1F7">
              <wp:simplePos x="0" y="0"/>
              <wp:positionH relativeFrom="column">
                <wp:posOffset>8436334</wp:posOffset>
              </wp:positionH>
              <wp:positionV relativeFrom="paragraph">
                <wp:posOffset>23854</wp:posOffset>
              </wp:positionV>
              <wp:extent cx="953604" cy="317500"/>
              <wp:effectExtent l="12700" t="12700" r="12065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3604" cy="317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430EAE3B" w14:textId="77777777" w:rsidR="00E307A2" w:rsidRPr="003E70E5" w:rsidRDefault="00000000" w:rsidP="00E307A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3E70E5">
                            <w:rPr>
                              <w:b/>
                              <w:color w:val="FF0000"/>
                              <w:sz w:val="28"/>
                            </w:rPr>
                            <w:t>Checklist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ECA947" id="Rectangle 1" o:spid="_x0000_s1032" style="position:absolute;margin-left:664.3pt;margin-top:1.9pt;width:75.1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30EAE3B" w14:textId="77777777" w:rsidR="00E307A2" w:rsidRPr="003E70E5" w:rsidRDefault="00000000" w:rsidP="00E307A2">
                    <w:pPr>
                      <w:jc w:val="center"/>
                      <w:rPr>
                        <w:color w:val="FF0000"/>
                      </w:rPr>
                    </w:pPr>
                    <w:r w:rsidRPr="003E70E5">
                      <w:rPr>
                        <w:b/>
                        <w:color w:val="FF0000"/>
                        <w:sz w:val="28"/>
                      </w:rPr>
                      <w:t>Checklist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2EBEAEA" wp14:editId="7F9FBFBD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860029346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29346" name="image3.png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9218B" w14:textId="7A715E20" w:rsidR="00124629" w:rsidRDefault="00E307A2" w:rsidP="00D45D5D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Undergraduate/Graduate Program Assessment of Student Learning Outcomes</w:t>
    </w:r>
  </w:p>
  <w:p w14:paraId="37E8ABEF" w14:textId="6A34FD70" w:rsidR="00E307A2" w:rsidRPr="00E307A2" w:rsidRDefault="00000000" w:rsidP="00D45D5D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Inventory of Educational Effectiveness Indicators</w:t>
    </w:r>
  </w:p>
  <w:p w14:paraId="7418D2E0" w14:textId="77777777" w:rsidR="00E307A2" w:rsidRDefault="00E307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5EFA" w14:textId="22D590A1" w:rsidR="00946BEA" w:rsidRDefault="00D45D5D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BCC9C5" wp14:editId="1F3E1655">
              <wp:simplePos x="0" y="0"/>
              <wp:positionH relativeFrom="column">
                <wp:posOffset>8440616</wp:posOffset>
              </wp:positionH>
              <wp:positionV relativeFrom="paragraph">
                <wp:posOffset>26768</wp:posOffset>
              </wp:positionV>
              <wp:extent cx="1026014" cy="346075"/>
              <wp:effectExtent l="0" t="0" r="3175" b="0"/>
              <wp:wrapNone/>
              <wp:docPr id="407337966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14" cy="346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7915DBC8" w14:textId="77777777" w:rsidR="00946BEA" w:rsidRPr="00BB189D" w:rsidRDefault="00000000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BB189D">
                            <w:rPr>
                              <w:b/>
                              <w:color w:val="FF0000"/>
                              <w:sz w:val="28"/>
                            </w:rPr>
                            <w:t>Section II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BCC9C5" id="_x0000_s1033" style="position:absolute;margin-left:664.6pt;margin-top:2.1pt;width:80.8pt;height:2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7915DBC8" w14:textId="77777777" w:rsidR="00946BEA" w:rsidRPr="00BB189D" w:rsidRDefault="00000000">
                    <w:pPr>
                      <w:jc w:val="center"/>
                      <w:rPr>
                        <w:color w:val="FF0000"/>
                      </w:rPr>
                    </w:pPr>
                    <w:r w:rsidRPr="00BB189D">
                      <w:rPr>
                        <w:b/>
                        <w:color w:val="FF0000"/>
                        <w:sz w:val="28"/>
                      </w:rPr>
                      <w:t>Section II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E8BA05C" wp14:editId="6D310AC7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4787324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32440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50547F" w14:textId="77777777" w:rsidR="00946BEA" w:rsidRDefault="00946BEA">
    <w:pPr>
      <w:tabs>
        <w:tab w:val="left" w:pos="383"/>
        <w:tab w:val="center" w:pos="7200"/>
      </w:tabs>
      <w:jc w:val="center"/>
      <w:rPr>
        <w:b/>
        <w:smallCaps/>
        <w:sz w:val="40"/>
        <w:szCs w:val="40"/>
      </w:rPr>
    </w:pPr>
  </w:p>
  <w:p w14:paraId="74C63E0A" w14:textId="4559EA37" w:rsidR="00946BEA" w:rsidRDefault="00931F4A" w:rsidP="00D45D5D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Undergraduate/ First Professional Degree/Graduate Program</w:t>
    </w:r>
  </w:p>
  <w:p w14:paraId="7446F56C" w14:textId="257B0956" w:rsidR="00946BEA" w:rsidRDefault="00931F4A" w:rsidP="00D45D5D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Assessment of Student Learning Outcomes - Inventory of Educational Effectiveness Indicators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3A8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DEB"/>
    <w:multiLevelType w:val="multilevel"/>
    <w:tmpl w:val="31366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636AC2"/>
    <w:multiLevelType w:val="multilevel"/>
    <w:tmpl w:val="EA28A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0F9D"/>
    <w:multiLevelType w:val="hybridMultilevel"/>
    <w:tmpl w:val="C5FE4874"/>
    <w:lvl w:ilvl="0" w:tplc="8CA65B4A">
      <w:start w:val="1"/>
      <w:numFmt w:val="lowerLetter"/>
      <w:lvlText w:val="%1."/>
      <w:lvlJc w:val="left"/>
      <w:pPr>
        <w:ind w:left="720" w:hanging="360"/>
      </w:pPr>
    </w:lvl>
    <w:lvl w:ilvl="1" w:tplc="945E5204" w:tentative="1">
      <w:start w:val="1"/>
      <w:numFmt w:val="lowerLetter"/>
      <w:lvlText w:val="%2."/>
      <w:lvlJc w:val="left"/>
      <w:pPr>
        <w:ind w:left="1440" w:hanging="360"/>
      </w:pPr>
    </w:lvl>
    <w:lvl w:ilvl="2" w:tplc="F974958E" w:tentative="1">
      <w:start w:val="1"/>
      <w:numFmt w:val="lowerRoman"/>
      <w:lvlText w:val="%3."/>
      <w:lvlJc w:val="right"/>
      <w:pPr>
        <w:ind w:left="2160" w:hanging="180"/>
      </w:pPr>
    </w:lvl>
    <w:lvl w:ilvl="3" w:tplc="04A22316" w:tentative="1">
      <w:start w:val="1"/>
      <w:numFmt w:val="decimal"/>
      <w:lvlText w:val="%4."/>
      <w:lvlJc w:val="left"/>
      <w:pPr>
        <w:ind w:left="2880" w:hanging="360"/>
      </w:pPr>
    </w:lvl>
    <w:lvl w:ilvl="4" w:tplc="83ACD4A6" w:tentative="1">
      <w:start w:val="1"/>
      <w:numFmt w:val="lowerLetter"/>
      <w:lvlText w:val="%5."/>
      <w:lvlJc w:val="left"/>
      <w:pPr>
        <w:ind w:left="3600" w:hanging="360"/>
      </w:pPr>
    </w:lvl>
    <w:lvl w:ilvl="5" w:tplc="980C6FF8" w:tentative="1">
      <w:start w:val="1"/>
      <w:numFmt w:val="lowerRoman"/>
      <w:lvlText w:val="%6."/>
      <w:lvlJc w:val="right"/>
      <w:pPr>
        <w:ind w:left="4320" w:hanging="180"/>
      </w:pPr>
    </w:lvl>
    <w:lvl w:ilvl="6" w:tplc="DF7E6976" w:tentative="1">
      <w:start w:val="1"/>
      <w:numFmt w:val="decimal"/>
      <w:lvlText w:val="%7."/>
      <w:lvlJc w:val="left"/>
      <w:pPr>
        <w:ind w:left="5040" w:hanging="360"/>
      </w:pPr>
    </w:lvl>
    <w:lvl w:ilvl="7" w:tplc="49606302" w:tentative="1">
      <w:start w:val="1"/>
      <w:numFmt w:val="lowerLetter"/>
      <w:lvlText w:val="%8."/>
      <w:lvlJc w:val="left"/>
      <w:pPr>
        <w:ind w:left="5760" w:hanging="360"/>
      </w:pPr>
    </w:lvl>
    <w:lvl w:ilvl="8" w:tplc="BD7CB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1707"/>
    <w:multiLevelType w:val="multilevel"/>
    <w:tmpl w:val="5732A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2A5ED0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0F667D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18152A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1202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57F1"/>
    <w:multiLevelType w:val="multilevel"/>
    <w:tmpl w:val="68DC2CD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0C24"/>
    <w:multiLevelType w:val="multilevel"/>
    <w:tmpl w:val="A6FC8C7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7366A4"/>
    <w:multiLevelType w:val="multilevel"/>
    <w:tmpl w:val="F0FC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745605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DD1F3C"/>
    <w:multiLevelType w:val="hybridMultilevel"/>
    <w:tmpl w:val="C5FE4874"/>
    <w:lvl w:ilvl="0" w:tplc="39C0DFE2">
      <w:start w:val="1"/>
      <w:numFmt w:val="lowerLetter"/>
      <w:lvlText w:val="%1."/>
      <w:lvlJc w:val="left"/>
      <w:pPr>
        <w:ind w:left="720" w:hanging="360"/>
      </w:pPr>
    </w:lvl>
    <w:lvl w:ilvl="1" w:tplc="9D126388" w:tentative="1">
      <w:start w:val="1"/>
      <w:numFmt w:val="lowerLetter"/>
      <w:lvlText w:val="%2."/>
      <w:lvlJc w:val="left"/>
      <w:pPr>
        <w:ind w:left="1440" w:hanging="360"/>
      </w:pPr>
    </w:lvl>
    <w:lvl w:ilvl="2" w:tplc="BE2C1F56" w:tentative="1">
      <w:start w:val="1"/>
      <w:numFmt w:val="lowerRoman"/>
      <w:lvlText w:val="%3."/>
      <w:lvlJc w:val="right"/>
      <w:pPr>
        <w:ind w:left="2160" w:hanging="180"/>
      </w:pPr>
    </w:lvl>
    <w:lvl w:ilvl="3" w:tplc="6F56C476" w:tentative="1">
      <w:start w:val="1"/>
      <w:numFmt w:val="decimal"/>
      <w:lvlText w:val="%4."/>
      <w:lvlJc w:val="left"/>
      <w:pPr>
        <w:ind w:left="2880" w:hanging="360"/>
      </w:pPr>
    </w:lvl>
    <w:lvl w:ilvl="4" w:tplc="6E32DF88" w:tentative="1">
      <w:start w:val="1"/>
      <w:numFmt w:val="lowerLetter"/>
      <w:lvlText w:val="%5."/>
      <w:lvlJc w:val="left"/>
      <w:pPr>
        <w:ind w:left="3600" w:hanging="360"/>
      </w:pPr>
    </w:lvl>
    <w:lvl w:ilvl="5" w:tplc="199A6BEA" w:tentative="1">
      <w:start w:val="1"/>
      <w:numFmt w:val="lowerRoman"/>
      <w:lvlText w:val="%6."/>
      <w:lvlJc w:val="right"/>
      <w:pPr>
        <w:ind w:left="4320" w:hanging="180"/>
      </w:pPr>
    </w:lvl>
    <w:lvl w:ilvl="6" w:tplc="5C50D344" w:tentative="1">
      <w:start w:val="1"/>
      <w:numFmt w:val="decimal"/>
      <w:lvlText w:val="%7."/>
      <w:lvlJc w:val="left"/>
      <w:pPr>
        <w:ind w:left="5040" w:hanging="360"/>
      </w:pPr>
    </w:lvl>
    <w:lvl w:ilvl="7" w:tplc="62FA8312" w:tentative="1">
      <w:start w:val="1"/>
      <w:numFmt w:val="lowerLetter"/>
      <w:lvlText w:val="%8."/>
      <w:lvlJc w:val="left"/>
      <w:pPr>
        <w:ind w:left="5760" w:hanging="360"/>
      </w:pPr>
    </w:lvl>
    <w:lvl w:ilvl="8" w:tplc="BF9A0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830B3"/>
    <w:multiLevelType w:val="multilevel"/>
    <w:tmpl w:val="E16C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62125A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FEC30D3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E5850"/>
    <w:multiLevelType w:val="multilevel"/>
    <w:tmpl w:val="7FEE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148DF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434DEC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24207">
    <w:abstractNumId w:val="14"/>
  </w:num>
  <w:num w:numId="2" w16cid:durableId="1863780309">
    <w:abstractNumId w:val="7"/>
  </w:num>
  <w:num w:numId="3" w16cid:durableId="39480590">
    <w:abstractNumId w:val="13"/>
  </w:num>
  <w:num w:numId="4" w16cid:durableId="555549285">
    <w:abstractNumId w:val="6"/>
  </w:num>
  <w:num w:numId="5" w16cid:durableId="1708293281">
    <w:abstractNumId w:val="15"/>
  </w:num>
  <w:num w:numId="6" w16cid:durableId="1097365231">
    <w:abstractNumId w:val="9"/>
  </w:num>
  <w:num w:numId="7" w16cid:durableId="1062410409">
    <w:abstractNumId w:val="1"/>
  </w:num>
  <w:num w:numId="8" w16cid:durableId="523901765">
    <w:abstractNumId w:val="12"/>
  </w:num>
  <w:num w:numId="9" w16cid:durableId="1015572041">
    <w:abstractNumId w:val="2"/>
  </w:num>
  <w:num w:numId="10" w16cid:durableId="1767454402">
    <w:abstractNumId w:val="11"/>
  </w:num>
  <w:num w:numId="11" w16cid:durableId="205606861">
    <w:abstractNumId w:val="19"/>
  </w:num>
  <w:num w:numId="12" w16cid:durableId="1784955358">
    <w:abstractNumId w:val="3"/>
  </w:num>
  <w:num w:numId="13" w16cid:durableId="158429991">
    <w:abstractNumId w:val="5"/>
  </w:num>
  <w:num w:numId="14" w16cid:durableId="1501042279">
    <w:abstractNumId w:val="8"/>
  </w:num>
  <w:num w:numId="15" w16cid:durableId="847450596">
    <w:abstractNumId w:val="18"/>
  </w:num>
  <w:num w:numId="16" w16cid:durableId="1077559337">
    <w:abstractNumId w:val="16"/>
  </w:num>
  <w:num w:numId="17" w16cid:durableId="1922177775">
    <w:abstractNumId w:val="4"/>
  </w:num>
  <w:num w:numId="18" w16cid:durableId="1690521296">
    <w:abstractNumId w:val="0"/>
  </w:num>
  <w:num w:numId="19" w16cid:durableId="1268851619">
    <w:abstractNumId w:val="10"/>
  </w:num>
  <w:num w:numId="20" w16cid:durableId="17109148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15E1"/>
    <w:rsid w:val="00124629"/>
    <w:rsid w:val="00133BAF"/>
    <w:rsid w:val="0013648A"/>
    <w:rsid w:val="00190B7E"/>
    <w:rsid w:val="001A2219"/>
    <w:rsid w:val="001D18EE"/>
    <w:rsid w:val="00234D36"/>
    <w:rsid w:val="00274CF9"/>
    <w:rsid w:val="00282D6B"/>
    <w:rsid w:val="002D321C"/>
    <w:rsid w:val="00316E35"/>
    <w:rsid w:val="00345DA3"/>
    <w:rsid w:val="00352CBE"/>
    <w:rsid w:val="00372385"/>
    <w:rsid w:val="003940FD"/>
    <w:rsid w:val="003C044D"/>
    <w:rsid w:val="003E70E5"/>
    <w:rsid w:val="00404F9A"/>
    <w:rsid w:val="00440DD5"/>
    <w:rsid w:val="0046237E"/>
    <w:rsid w:val="00472094"/>
    <w:rsid w:val="004A5D71"/>
    <w:rsid w:val="004D4038"/>
    <w:rsid w:val="00502249"/>
    <w:rsid w:val="00564310"/>
    <w:rsid w:val="005A269A"/>
    <w:rsid w:val="005D073C"/>
    <w:rsid w:val="005E54B8"/>
    <w:rsid w:val="005F74E9"/>
    <w:rsid w:val="00635D0B"/>
    <w:rsid w:val="0068254B"/>
    <w:rsid w:val="006863C4"/>
    <w:rsid w:val="006C4FBE"/>
    <w:rsid w:val="007014C3"/>
    <w:rsid w:val="00712906"/>
    <w:rsid w:val="007660C3"/>
    <w:rsid w:val="00772CF1"/>
    <w:rsid w:val="007819B7"/>
    <w:rsid w:val="007C2E30"/>
    <w:rsid w:val="00801254"/>
    <w:rsid w:val="0083526E"/>
    <w:rsid w:val="008519C6"/>
    <w:rsid w:val="00887208"/>
    <w:rsid w:val="008C7F93"/>
    <w:rsid w:val="008E21F6"/>
    <w:rsid w:val="008F427C"/>
    <w:rsid w:val="009147BB"/>
    <w:rsid w:val="009257ED"/>
    <w:rsid w:val="00931F4A"/>
    <w:rsid w:val="00946BEA"/>
    <w:rsid w:val="009B78B1"/>
    <w:rsid w:val="009F686A"/>
    <w:rsid w:val="00A323F7"/>
    <w:rsid w:val="00A4336E"/>
    <w:rsid w:val="00A708A7"/>
    <w:rsid w:val="00A77B3E"/>
    <w:rsid w:val="00AA456A"/>
    <w:rsid w:val="00AD7ABD"/>
    <w:rsid w:val="00AE5E9D"/>
    <w:rsid w:val="00B0772D"/>
    <w:rsid w:val="00B14070"/>
    <w:rsid w:val="00B379C7"/>
    <w:rsid w:val="00B77039"/>
    <w:rsid w:val="00B925BE"/>
    <w:rsid w:val="00BB189D"/>
    <w:rsid w:val="00BC2C46"/>
    <w:rsid w:val="00BF1A45"/>
    <w:rsid w:val="00C2364D"/>
    <w:rsid w:val="00C66231"/>
    <w:rsid w:val="00C92D76"/>
    <w:rsid w:val="00CA2A55"/>
    <w:rsid w:val="00CE6299"/>
    <w:rsid w:val="00D45D5D"/>
    <w:rsid w:val="00D71F32"/>
    <w:rsid w:val="00D7280A"/>
    <w:rsid w:val="00D81D90"/>
    <w:rsid w:val="00D97787"/>
    <w:rsid w:val="00DB529D"/>
    <w:rsid w:val="00DE25A5"/>
    <w:rsid w:val="00DE5F69"/>
    <w:rsid w:val="00E014DB"/>
    <w:rsid w:val="00E102BC"/>
    <w:rsid w:val="00E307A2"/>
    <w:rsid w:val="00E30FE1"/>
    <w:rsid w:val="00E33FE3"/>
    <w:rsid w:val="00E70679"/>
    <w:rsid w:val="00EB58EC"/>
    <w:rsid w:val="00EE63F5"/>
    <w:rsid w:val="00F05E09"/>
    <w:rsid w:val="00F530C3"/>
    <w:rsid w:val="00F64508"/>
    <w:rsid w:val="00F73B60"/>
    <w:rsid w:val="00F822A3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2132D"/>
  <w15:docId w15:val="{D96555D4-93FD-4EF3-9D8F-5131BAF3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24C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424C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755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55D5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a">
    <w:name w:val="a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379C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5D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a1">
    <w:name w:val="a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415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eb.uri.edu/atl/sample-outcomes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ssess@uri.ed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ess@uri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eb.uri.edu/wp-content/uploads/sites/1970/Curriculum-Map-Template-1.docx" TargetMode="External"/><Relationship Id="rId19" Type="http://schemas.openxmlformats.org/officeDocument/2006/relationships/hyperlink" Target="https://web.uri.edu/atl/types-of-evidenc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eb.uri.edu/atl/types-of-evidence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4513-81BA-44CE-AA38-4A0696E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Lefoley</dc:creator>
  <cp:lastModifiedBy>Shelby Lefoley</cp:lastModifiedBy>
  <cp:revision>5</cp:revision>
  <dcterms:created xsi:type="dcterms:W3CDTF">2024-09-27T14:55:00Z</dcterms:created>
  <dcterms:modified xsi:type="dcterms:W3CDTF">2024-10-30T14:34:00Z</dcterms:modified>
</cp:coreProperties>
</file>