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1674" w14:textId="794F7667" w:rsidR="007E5D83" w:rsidRDefault="001B7B75" w:rsidP="003A0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5DD1F3A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 w:rsidR="00CC306A">
        <w:rPr>
          <w:rFonts w:ascii="Arial" w:eastAsia="Arial" w:hAnsi="Arial" w:cs="Arial"/>
          <w:b/>
          <w:sz w:val="24"/>
          <w:szCs w:val="24"/>
        </w:rPr>
        <w:t xml:space="preserve">URI Online – </w:t>
      </w:r>
      <w:r w:rsidR="00D1471F">
        <w:rPr>
          <w:rFonts w:ascii="Arial" w:eastAsia="Arial" w:hAnsi="Arial" w:cs="Arial"/>
          <w:b/>
          <w:sz w:val="24"/>
          <w:szCs w:val="24"/>
        </w:rPr>
        <w:t>General Education</w:t>
      </w:r>
      <w:r w:rsidR="003A0470">
        <w:rPr>
          <w:rFonts w:ascii="Arial" w:eastAsia="Arial" w:hAnsi="Arial" w:cs="Arial"/>
          <w:b/>
          <w:sz w:val="24"/>
          <w:szCs w:val="24"/>
        </w:rPr>
        <w:t xml:space="preserve"> Course</w:t>
      </w:r>
      <w:r w:rsidR="00D1471F">
        <w:rPr>
          <w:rFonts w:ascii="Arial" w:eastAsia="Arial" w:hAnsi="Arial" w:cs="Arial"/>
          <w:b/>
          <w:sz w:val="24"/>
          <w:szCs w:val="24"/>
        </w:rPr>
        <w:t xml:space="preserve"> </w:t>
      </w:r>
      <w:r w:rsidR="00CC306A">
        <w:rPr>
          <w:rFonts w:ascii="Arial" w:eastAsia="Arial" w:hAnsi="Arial" w:cs="Arial"/>
          <w:b/>
          <w:sz w:val="24"/>
          <w:szCs w:val="24"/>
        </w:rPr>
        <w:t>Seed Funding Proposal</w:t>
      </w:r>
    </w:p>
    <w:p w14:paraId="44830CDF" w14:textId="77777777" w:rsidR="007E5D83" w:rsidRDefault="007E5D83">
      <w:pPr>
        <w:rPr>
          <w:rFonts w:ascii="Arial" w:eastAsia="Arial" w:hAnsi="Arial" w:cs="Arial"/>
        </w:rPr>
      </w:pPr>
    </w:p>
    <w:p w14:paraId="51366B18" w14:textId="00F13CC1" w:rsidR="00280FE7" w:rsidRPr="00280FE7" w:rsidRDefault="00280FE7">
      <w:pPr>
        <w:rPr>
          <w:rFonts w:ascii="Arial" w:eastAsia="Arial" w:hAnsi="Arial" w:cs="Arial"/>
          <w:b/>
          <w:bCs/>
        </w:rPr>
      </w:pPr>
      <w:r w:rsidRPr="00280FE7">
        <w:rPr>
          <w:rFonts w:ascii="Arial" w:eastAsia="Arial" w:hAnsi="Arial" w:cs="Arial"/>
          <w:b/>
          <w:bCs/>
        </w:rPr>
        <w:t>Proposal type:</w:t>
      </w:r>
    </w:p>
    <w:p w14:paraId="780207C6" w14:textId="3D69862A" w:rsidR="00280FE7" w:rsidRPr="00280FE7" w:rsidRDefault="00280FE7" w:rsidP="00280FE7">
      <w:pPr>
        <w:tabs>
          <w:tab w:val="left" w:pos="8640"/>
        </w:tabs>
        <w:rPr>
          <w:rFonts w:ascii="Arial" w:hAnsi="Arial" w:cs="Arial"/>
          <w:color w:val="222222"/>
        </w:rPr>
      </w:pPr>
      <w:r w:rsidRPr="00280FE7">
        <w:rPr>
          <w:rFonts w:ascii="Arial" w:hAnsi="Arial" w:cs="Arial"/>
          <w:color w:val="222222"/>
        </w:rPr>
        <w:t>New Course development or existing course not currently approved for online delivery:</w:t>
      </w:r>
      <w:r w:rsidRPr="00280FE7">
        <w:rPr>
          <w:rFonts w:ascii="Arial" w:hAnsi="Arial" w:cs="Arial"/>
          <w:color w:val="222222"/>
        </w:rPr>
        <w:tab/>
        <w:t>_____</w:t>
      </w:r>
    </w:p>
    <w:p w14:paraId="681DFB29" w14:textId="263B8800" w:rsidR="00280FE7" w:rsidRPr="00280FE7" w:rsidRDefault="00280FE7" w:rsidP="00280FE7">
      <w:pPr>
        <w:tabs>
          <w:tab w:val="left" w:pos="8640"/>
        </w:tabs>
        <w:rPr>
          <w:rFonts w:ascii="Arial" w:eastAsia="Arial" w:hAnsi="Arial" w:cs="Arial"/>
        </w:rPr>
      </w:pPr>
      <w:r w:rsidRPr="00280FE7">
        <w:rPr>
          <w:rFonts w:ascii="Arial" w:hAnsi="Arial" w:cs="Arial"/>
          <w:color w:val="222222"/>
        </w:rPr>
        <w:t xml:space="preserve">Transitioning existing online </w:t>
      </w:r>
      <w:r w:rsidR="00DD60F7">
        <w:rPr>
          <w:rFonts w:ascii="Arial" w:hAnsi="Arial" w:cs="Arial"/>
          <w:color w:val="222222"/>
        </w:rPr>
        <w:t>G</w:t>
      </w:r>
      <w:r w:rsidR="003A0470">
        <w:rPr>
          <w:rFonts w:ascii="Arial" w:hAnsi="Arial" w:cs="Arial"/>
          <w:color w:val="222222"/>
        </w:rPr>
        <w:t xml:space="preserve">en </w:t>
      </w:r>
      <w:r w:rsidR="00DD60F7">
        <w:rPr>
          <w:rFonts w:ascii="Arial" w:hAnsi="Arial" w:cs="Arial"/>
          <w:color w:val="222222"/>
        </w:rPr>
        <w:t>E</w:t>
      </w:r>
      <w:r w:rsidR="003A0470">
        <w:rPr>
          <w:rFonts w:ascii="Arial" w:hAnsi="Arial" w:cs="Arial"/>
          <w:color w:val="222222"/>
        </w:rPr>
        <w:t xml:space="preserve">d </w:t>
      </w:r>
      <w:r w:rsidRPr="00280FE7">
        <w:rPr>
          <w:rFonts w:ascii="Arial" w:hAnsi="Arial" w:cs="Arial"/>
          <w:color w:val="222222"/>
        </w:rPr>
        <w:t>course to 7-week accelerated format:</w:t>
      </w:r>
      <w:r w:rsidRPr="00280FE7">
        <w:rPr>
          <w:rFonts w:ascii="Arial" w:hAnsi="Arial" w:cs="Arial"/>
          <w:color w:val="222222"/>
        </w:rPr>
        <w:tab/>
        <w:t>_____</w:t>
      </w:r>
    </w:p>
    <w:p w14:paraId="73A9E5E1" w14:textId="77777777" w:rsidR="00280FE7" w:rsidRDefault="00280FE7">
      <w:pPr>
        <w:rPr>
          <w:rFonts w:ascii="Arial" w:eastAsia="Arial" w:hAnsi="Arial" w:cs="Arial"/>
        </w:rPr>
      </w:pPr>
    </w:p>
    <w:p w14:paraId="04FCC98A" w14:textId="63382F05" w:rsidR="00280FE7" w:rsidRPr="00280FE7" w:rsidRDefault="00280FE7">
      <w:pPr>
        <w:rPr>
          <w:rFonts w:ascii="Arial" w:eastAsia="Arial" w:hAnsi="Arial" w:cs="Arial"/>
          <w:b/>
          <w:bCs/>
        </w:rPr>
      </w:pPr>
      <w:r w:rsidRPr="00280FE7">
        <w:rPr>
          <w:rFonts w:ascii="Arial" w:eastAsia="Arial" w:hAnsi="Arial" w:cs="Arial"/>
          <w:b/>
          <w:bCs/>
        </w:rPr>
        <w:t>Course Information:</w:t>
      </w:r>
    </w:p>
    <w:p w14:paraId="7291B1B5" w14:textId="57E4F0F5" w:rsidR="007E5D83" w:rsidRDefault="00D147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Course</w:t>
      </w:r>
      <w:r w:rsidR="00CC306A">
        <w:rPr>
          <w:rFonts w:ascii="Arial" w:eastAsia="Arial" w:hAnsi="Arial" w:cs="Arial"/>
        </w:rPr>
        <w:t xml:space="preserve"> Title:</w:t>
      </w:r>
    </w:p>
    <w:p w14:paraId="27846E69" w14:textId="01361EFC" w:rsidR="00280FE7" w:rsidRDefault="00280FE7" w:rsidP="00BB2C81">
      <w:pPr>
        <w:tabs>
          <w:tab w:val="left" w:pos="4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Course Subject</w:t>
      </w:r>
      <w:r w:rsidR="003A0470">
        <w:rPr>
          <w:rFonts w:ascii="Arial" w:eastAsia="Arial" w:hAnsi="Arial" w:cs="Arial"/>
        </w:rPr>
        <w:t xml:space="preserve"> Code</w:t>
      </w:r>
      <w:r w:rsidR="00BB2C8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BB2C8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Catalog # (for existing courses):</w:t>
      </w:r>
    </w:p>
    <w:p w14:paraId="5F12D6F1" w14:textId="54DD4236" w:rsidR="00D1471F" w:rsidRDefault="00D147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Education Outcomes:</w:t>
      </w:r>
    </w:p>
    <w:p w14:paraId="47420621" w14:textId="6FB54ABE" w:rsidR="00DD60F7" w:rsidRDefault="00DD60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Prerequisites for this course (if none, please state “none”): </w:t>
      </w:r>
    </w:p>
    <w:p w14:paraId="626D82AC" w14:textId="6C142A23" w:rsidR="003A0470" w:rsidRDefault="003A04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Maximum Class size:</w:t>
      </w:r>
    </w:p>
    <w:p w14:paraId="473384DD" w14:textId="7B66E1FA" w:rsidR="00D1471F" w:rsidRDefault="003A04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member proposing course</w:t>
      </w:r>
      <w:r w:rsidR="00D1471F">
        <w:rPr>
          <w:rFonts w:ascii="Arial" w:eastAsia="Arial" w:hAnsi="Arial" w:cs="Arial"/>
        </w:rPr>
        <w:t>:</w:t>
      </w:r>
    </w:p>
    <w:p w14:paraId="5A5B5FC4" w14:textId="43F7C887" w:rsidR="007E5D83" w:rsidRDefault="00CC306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Department/College:</w:t>
      </w:r>
    </w:p>
    <w:p w14:paraId="143CD93C" w14:textId="77777777" w:rsidR="007E5D83" w:rsidRDefault="00CC306A">
      <w:pPr>
        <w:tabs>
          <w:tab w:val="left" w:pos="4410"/>
          <w:tab w:val="left" w:pos="711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  <w:t>Phone:</w:t>
      </w:r>
    </w:p>
    <w:p w14:paraId="7B429881" w14:textId="77777777" w:rsidR="003A0470" w:rsidRDefault="003A0470">
      <w:pPr>
        <w:tabs>
          <w:tab w:val="left" w:pos="4410"/>
          <w:tab w:val="left" w:pos="7110"/>
          <w:tab w:val="left" w:pos="7920"/>
        </w:tabs>
        <w:rPr>
          <w:rFonts w:ascii="Arial" w:eastAsia="Arial" w:hAnsi="Arial" w:cs="Arial"/>
        </w:rPr>
      </w:pPr>
    </w:p>
    <w:p w14:paraId="60820560" w14:textId="4096FBB1" w:rsidR="007E5D83" w:rsidRDefault="00CC306A">
      <w:pPr>
        <w:tabs>
          <w:tab w:val="left" w:pos="4410"/>
          <w:tab w:val="left" w:pos="711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Description of </w:t>
      </w:r>
      <w:r w:rsidR="00280FE7"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</w:rPr>
        <w:t xml:space="preserve"> (</w:t>
      </w:r>
      <w:r w:rsidR="00280FE7">
        <w:rPr>
          <w:rFonts w:ascii="Arial" w:eastAsia="Arial" w:hAnsi="Arial" w:cs="Arial"/>
        </w:rPr>
        <w:t>use catalog description for existing courses</w:t>
      </w:r>
      <w:r>
        <w:rPr>
          <w:rFonts w:ascii="Arial" w:eastAsia="Arial" w:hAnsi="Arial" w:cs="Arial"/>
        </w:rPr>
        <w:t>):</w:t>
      </w:r>
    </w:p>
    <w:p w14:paraId="77152EFB" w14:textId="44E17996" w:rsidR="007E5D83" w:rsidRDefault="007E5D83">
      <w:pPr>
        <w:tabs>
          <w:tab w:val="left" w:pos="4410"/>
          <w:tab w:val="left" w:pos="7110"/>
          <w:tab w:val="left" w:pos="7920"/>
        </w:tabs>
        <w:rPr>
          <w:rFonts w:ascii="Arial" w:eastAsia="Arial" w:hAnsi="Arial" w:cs="Arial"/>
        </w:rPr>
      </w:pPr>
    </w:p>
    <w:p w14:paraId="1902388D" w14:textId="77777777" w:rsidR="003A0470" w:rsidRDefault="003A0470">
      <w:pPr>
        <w:tabs>
          <w:tab w:val="left" w:pos="4410"/>
          <w:tab w:val="left" w:pos="7110"/>
          <w:tab w:val="left" w:pos="7920"/>
        </w:tabs>
        <w:rPr>
          <w:rFonts w:ascii="Arial" w:eastAsia="Arial" w:hAnsi="Arial" w:cs="Arial"/>
        </w:rPr>
      </w:pPr>
    </w:p>
    <w:p w14:paraId="0E0F68C3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0032B49F" w14:textId="0A923A1B" w:rsidR="007E5D83" w:rsidRDefault="003A0470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c</w:t>
      </w:r>
      <w:r w:rsidR="00563389">
        <w:rPr>
          <w:rFonts w:ascii="Arial" w:eastAsia="Arial" w:hAnsi="Arial" w:cs="Arial"/>
        </w:rPr>
        <w:t>ourse development</w:t>
      </w:r>
      <w:r w:rsidR="00CC30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="00CC306A">
        <w:rPr>
          <w:rFonts w:ascii="Arial" w:eastAsia="Arial" w:hAnsi="Arial" w:cs="Arial"/>
        </w:rPr>
        <w:t xml:space="preserve">imeline: </w:t>
      </w:r>
    </w:p>
    <w:p w14:paraId="3447D895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434C9509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6BFE5861" w14:textId="57FADB10" w:rsidR="007E5D83" w:rsidRDefault="00CC306A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3A0470"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</w:rPr>
        <w:t>instructional material and course development needs (e</w:t>
      </w:r>
      <w:r w:rsidR="001F6B1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g</w:t>
      </w:r>
      <w:r w:rsidR="001F6B1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open educational resources [OER], podcasts, videos, </w:t>
      </w:r>
      <w:r w:rsidR="001F6B13"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</w:rPr>
        <w:t>):</w:t>
      </w:r>
    </w:p>
    <w:p w14:paraId="1791607A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3F2ED6B4" w14:textId="26CBE4D8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7716ED6F" w14:textId="459FB9A7" w:rsidR="003A0470" w:rsidRDefault="003A0470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1BA21F1A" w14:textId="77777777" w:rsidR="003A0470" w:rsidRDefault="003A0470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02EF7B94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38649B7B" w14:textId="6793CAC5" w:rsidR="007E5D83" w:rsidRDefault="00CC306A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OER</w:t>
      </w:r>
      <w:r w:rsidR="00563389">
        <w:rPr>
          <w:rFonts w:ascii="Arial" w:eastAsia="Arial" w:hAnsi="Arial" w:cs="Arial"/>
        </w:rPr>
        <w:t xml:space="preserve"> (Open Educational Resource)</w:t>
      </w:r>
      <w:r>
        <w:rPr>
          <w:rFonts w:ascii="Arial" w:eastAsia="Arial" w:hAnsi="Arial" w:cs="Arial"/>
        </w:rPr>
        <w:t xml:space="preserve"> materials will be used in the course:</w:t>
      </w:r>
    </w:p>
    <w:p w14:paraId="06AD98CD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4CCBB628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3E17F386" w14:textId="77777777" w:rsidR="007E5D83" w:rsidRDefault="007E5D83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2E5230F5" w14:textId="1C03AFAF" w:rsidR="007E5D83" w:rsidRDefault="007E5D83" w:rsidP="003A0470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54779A6C" w14:textId="77777777" w:rsidR="003A0470" w:rsidRDefault="003A0470" w:rsidP="003A0470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</w:p>
    <w:p w14:paraId="337D9088" w14:textId="6C115819" w:rsidR="007E5D83" w:rsidRDefault="00CC306A">
      <w:pPr>
        <w:tabs>
          <w:tab w:val="left" w:pos="720"/>
          <w:tab w:val="left" w:pos="4410"/>
          <w:tab w:val="left" w:pos="7110"/>
          <w:tab w:val="left" w:pos="792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Department </w:t>
      </w:r>
      <w:r w:rsidR="00394663">
        <w:rPr>
          <w:rFonts w:ascii="Arial" w:eastAsia="Arial" w:hAnsi="Arial" w:cs="Arial"/>
        </w:rPr>
        <w:t>Chair A</w:t>
      </w:r>
      <w:r>
        <w:rPr>
          <w:rFonts w:ascii="Arial" w:eastAsia="Arial" w:hAnsi="Arial" w:cs="Arial"/>
        </w:rPr>
        <w:t>pproval:</w:t>
      </w:r>
      <w:r w:rsidR="00394663">
        <w:rPr>
          <w:rFonts w:ascii="Arial" w:eastAsia="Arial" w:hAnsi="Arial" w:cs="Arial"/>
        </w:rPr>
        <w:tab/>
      </w:r>
      <w:r w:rsidR="00394663">
        <w:rPr>
          <w:rFonts w:ascii="Arial" w:eastAsia="Arial" w:hAnsi="Arial" w:cs="Arial"/>
        </w:rPr>
        <w:tab/>
      </w:r>
    </w:p>
    <w:sectPr w:rsidR="007E5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7594" w14:textId="77777777" w:rsidR="001B7B75" w:rsidRDefault="001B7B75">
      <w:pPr>
        <w:spacing w:after="0" w:line="240" w:lineRule="auto"/>
      </w:pPr>
      <w:r>
        <w:separator/>
      </w:r>
    </w:p>
  </w:endnote>
  <w:endnote w:type="continuationSeparator" w:id="0">
    <w:p w14:paraId="501F2B55" w14:textId="77777777" w:rsidR="001B7B75" w:rsidRDefault="001B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5DE3" w14:textId="77777777" w:rsidR="00BB2C81" w:rsidRDefault="00BB2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4DA0" w14:textId="23296F9C" w:rsidR="007E5D83" w:rsidRDefault="00BB2C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August</w:t>
    </w:r>
    <w:r w:rsidR="00563389">
      <w:rPr>
        <w:color w:val="00000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BB6C" w14:textId="77777777" w:rsidR="00BB2C81" w:rsidRDefault="00BB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8F09" w14:textId="77777777" w:rsidR="001B7B75" w:rsidRDefault="001B7B75">
      <w:pPr>
        <w:spacing w:after="0" w:line="240" w:lineRule="auto"/>
      </w:pPr>
      <w:r>
        <w:separator/>
      </w:r>
    </w:p>
  </w:footnote>
  <w:footnote w:type="continuationSeparator" w:id="0">
    <w:p w14:paraId="555E11FD" w14:textId="77777777" w:rsidR="001B7B75" w:rsidRDefault="001B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4E8A" w14:textId="77777777" w:rsidR="00BB2C81" w:rsidRDefault="00BB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A344" w14:textId="77777777" w:rsidR="007E5D83" w:rsidRDefault="007E5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E46A" w14:textId="77777777" w:rsidR="00BB2C81" w:rsidRDefault="00BB2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83"/>
    <w:rsid w:val="00127953"/>
    <w:rsid w:val="001B7B75"/>
    <w:rsid w:val="001D1741"/>
    <w:rsid w:val="001F6B13"/>
    <w:rsid w:val="00280FE7"/>
    <w:rsid w:val="00394663"/>
    <w:rsid w:val="003A0470"/>
    <w:rsid w:val="00563389"/>
    <w:rsid w:val="007E5D83"/>
    <w:rsid w:val="00815840"/>
    <w:rsid w:val="00BB2C81"/>
    <w:rsid w:val="00C915DA"/>
    <w:rsid w:val="00CC306A"/>
    <w:rsid w:val="00CD27BB"/>
    <w:rsid w:val="00D1471F"/>
    <w:rsid w:val="00DD60F7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C0A9C5"/>
  <w15:docId w15:val="{B501B942-577A-43EB-AE98-FAF8088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F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F3"/>
  </w:style>
  <w:style w:type="paragraph" w:styleId="Footer">
    <w:name w:val="footer"/>
    <w:basedOn w:val="Normal"/>
    <w:link w:val="FooterChar"/>
    <w:uiPriority w:val="99"/>
    <w:unhideWhenUsed/>
    <w:rsid w:val="008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F3"/>
  </w:style>
  <w:style w:type="character" w:styleId="Hyperlink">
    <w:name w:val="Hyperlink"/>
    <w:basedOn w:val="DefaultParagraphFont"/>
    <w:uiPriority w:val="99"/>
    <w:unhideWhenUsed/>
    <w:rsid w:val="00454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5C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3049/HfO1cdRmO3vH5s/YevFZg==">AMUW2mWOAu50yKIXSmB2I8pAd54lvIsvGcLsksZ2CnyXb77eIiLtMrRnldy5p/IPvmMvWasZzO7QId28Uu57eQMtyf7nxJS8rcD0k+FM+eSIzscG/nQbX26GLXyIqakkWD/gXWMlRI5P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Veeger</dc:creator>
  <cp:lastModifiedBy>Jill Firtell</cp:lastModifiedBy>
  <cp:revision>2</cp:revision>
  <dcterms:created xsi:type="dcterms:W3CDTF">2021-06-22T13:33:00Z</dcterms:created>
  <dcterms:modified xsi:type="dcterms:W3CDTF">2021-06-22T13:33:00Z</dcterms:modified>
</cp:coreProperties>
</file>