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F404E" w14:textId="77777777" w:rsidR="008142E0" w:rsidRPr="00EF0A62" w:rsidRDefault="008142E0" w:rsidP="008142E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F0A62">
        <w:rPr>
          <w:rFonts w:ascii="Arial" w:hAnsi="Arial" w:cs="Arial"/>
          <w:b/>
          <w:sz w:val="28"/>
          <w:szCs w:val="28"/>
        </w:rPr>
        <w:t>The President’s Commission on People with Disabilities</w:t>
      </w:r>
    </w:p>
    <w:p w14:paraId="50E2E526" w14:textId="77777777" w:rsidR="008142E0" w:rsidRPr="00EF0A62" w:rsidRDefault="008142E0" w:rsidP="00A333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2C06BD9" w14:textId="0640C3C8" w:rsidR="008142E0" w:rsidRPr="0063259A" w:rsidRDefault="0072367A" w:rsidP="008142E0">
      <w:pPr>
        <w:spacing w:after="0"/>
        <w:jc w:val="center"/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>November 15</w:t>
      </w:r>
      <w:r w:rsidR="00EF05F7" w:rsidRPr="0063259A">
        <w:rPr>
          <w:rFonts w:ascii="Arial" w:hAnsi="Arial" w:cs="Arial"/>
          <w:b/>
          <w:color w:val="984806" w:themeColor="accent6" w:themeShade="80"/>
          <w:sz w:val="28"/>
          <w:szCs w:val="28"/>
        </w:rPr>
        <w:t>, 2016</w:t>
      </w:r>
    </w:p>
    <w:p w14:paraId="1322F82C" w14:textId="500C9308" w:rsidR="00F4799C" w:rsidRPr="00EF0A62" w:rsidRDefault="008E6FFA" w:rsidP="008142E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Memorial Union Senate </w:t>
      </w:r>
      <w:r w:rsidR="005F0108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>hambers – Room 300</w:t>
      </w:r>
    </w:p>
    <w:p w14:paraId="4794D06F" w14:textId="77777777" w:rsidR="00EF0A62" w:rsidRPr="00EF0A62" w:rsidRDefault="00EF0A62" w:rsidP="008142E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1F4CE23" w14:textId="5B5C37D0" w:rsidR="00EF0A62" w:rsidRDefault="00921FA8" w:rsidP="00EF0A6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14:paraId="603D8D38" w14:textId="77777777" w:rsidR="00921FA8" w:rsidRDefault="00921FA8" w:rsidP="00EF0A6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45F7FA7" w14:textId="2E8EC057" w:rsidR="00921FA8" w:rsidRPr="00921FA8" w:rsidRDefault="00921FA8" w:rsidP="00921FA8">
      <w:pPr>
        <w:spacing w:after="0"/>
        <w:rPr>
          <w:rFonts w:ascii="Arial" w:hAnsi="Arial" w:cs="Arial"/>
          <w:sz w:val="24"/>
          <w:szCs w:val="24"/>
        </w:rPr>
      </w:pPr>
      <w:r w:rsidRPr="00921FA8">
        <w:rPr>
          <w:rFonts w:ascii="Arial" w:hAnsi="Arial" w:cs="Arial"/>
          <w:sz w:val="24"/>
          <w:szCs w:val="24"/>
        </w:rPr>
        <w:t xml:space="preserve">1.  Attendees:  Steve Baker, Michael Starkey, Jason Dwyer, Bridget </w:t>
      </w:r>
      <w:proofErr w:type="spellStart"/>
      <w:r w:rsidRPr="00921FA8">
        <w:rPr>
          <w:rFonts w:ascii="Arial" w:hAnsi="Arial" w:cs="Arial"/>
          <w:sz w:val="24"/>
          <w:szCs w:val="24"/>
        </w:rPr>
        <w:t>Rummele</w:t>
      </w:r>
      <w:proofErr w:type="spellEnd"/>
      <w:r w:rsidRPr="00921FA8">
        <w:rPr>
          <w:rFonts w:ascii="Arial" w:hAnsi="Arial" w:cs="Arial"/>
          <w:sz w:val="24"/>
          <w:szCs w:val="24"/>
        </w:rPr>
        <w:t>,</w:t>
      </w:r>
    </w:p>
    <w:p w14:paraId="3F9CC621" w14:textId="08A847E1" w:rsidR="00921FA8" w:rsidRDefault="00921FA8" w:rsidP="00921FA8">
      <w:pPr>
        <w:spacing w:after="0"/>
        <w:rPr>
          <w:rFonts w:ascii="Arial" w:hAnsi="Arial" w:cs="Arial"/>
          <w:sz w:val="24"/>
          <w:szCs w:val="24"/>
        </w:rPr>
      </w:pPr>
      <w:r w:rsidRPr="00921FA8">
        <w:rPr>
          <w:rFonts w:ascii="Arial" w:hAnsi="Arial" w:cs="Arial"/>
          <w:sz w:val="24"/>
          <w:szCs w:val="24"/>
        </w:rPr>
        <w:t xml:space="preserve">Nancy </w:t>
      </w:r>
      <w:r w:rsidR="00BC6E0C">
        <w:rPr>
          <w:rFonts w:ascii="Arial" w:hAnsi="Arial" w:cs="Arial"/>
          <w:sz w:val="24"/>
          <w:szCs w:val="24"/>
        </w:rPr>
        <w:t>Doyle-</w:t>
      </w:r>
      <w:r w:rsidRPr="00921FA8">
        <w:rPr>
          <w:rFonts w:ascii="Arial" w:hAnsi="Arial" w:cs="Arial"/>
          <w:sz w:val="24"/>
          <w:szCs w:val="24"/>
        </w:rPr>
        <w:t xml:space="preserve">Moss, Tammy </w:t>
      </w:r>
      <w:proofErr w:type="spellStart"/>
      <w:r w:rsidRPr="00921FA8">
        <w:rPr>
          <w:rFonts w:ascii="Arial" w:hAnsi="Arial" w:cs="Arial"/>
          <w:sz w:val="24"/>
          <w:szCs w:val="24"/>
        </w:rPr>
        <w:t>Bolotow</w:t>
      </w:r>
      <w:proofErr w:type="spellEnd"/>
      <w:r w:rsidRPr="00921FA8">
        <w:rPr>
          <w:rFonts w:ascii="Arial" w:hAnsi="Arial" w:cs="Arial"/>
          <w:sz w:val="24"/>
          <w:szCs w:val="24"/>
        </w:rPr>
        <w:t xml:space="preserve">, Pam </w:t>
      </w:r>
      <w:proofErr w:type="spellStart"/>
      <w:r w:rsidRPr="00921FA8">
        <w:rPr>
          <w:rFonts w:ascii="Arial" w:hAnsi="Arial" w:cs="Arial"/>
          <w:sz w:val="24"/>
          <w:szCs w:val="24"/>
        </w:rPr>
        <w:t>Rohland</w:t>
      </w:r>
      <w:proofErr w:type="spellEnd"/>
      <w:r w:rsidRPr="00921FA8">
        <w:rPr>
          <w:rFonts w:ascii="Arial" w:hAnsi="Arial" w:cs="Arial"/>
          <w:sz w:val="24"/>
          <w:szCs w:val="24"/>
        </w:rPr>
        <w:t xml:space="preserve">, Chris Sullivan, </w:t>
      </w:r>
      <w:proofErr w:type="spellStart"/>
      <w:r w:rsidRPr="00921FA8">
        <w:rPr>
          <w:rFonts w:ascii="Arial" w:hAnsi="Arial" w:cs="Arial"/>
          <w:sz w:val="24"/>
          <w:szCs w:val="24"/>
        </w:rPr>
        <w:t>Khrystyne</w:t>
      </w:r>
      <w:proofErr w:type="spellEnd"/>
      <w:r w:rsidRPr="00921FA8">
        <w:rPr>
          <w:rFonts w:ascii="Arial" w:hAnsi="Arial" w:cs="Arial"/>
          <w:sz w:val="24"/>
          <w:szCs w:val="24"/>
        </w:rPr>
        <w:t xml:space="preserve"> Poll</w:t>
      </w:r>
      <w:r w:rsidR="00171EC7">
        <w:rPr>
          <w:rFonts w:ascii="Arial" w:hAnsi="Arial" w:cs="Arial"/>
          <w:sz w:val="24"/>
          <w:szCs w:val="24"/>
        </w:rPr>
        <w:t>, Anita Jacobson</w:t>
      </w:r>
    </w:p>
    <w:p w14:paraId="7340B472" w14:textId="77777777" w:rsidR="00921FA8" w:rsidRPr="00921FA8" w:rsidRDefault="00921FA8" w:rsidP="00921FA8">
      <w:pPr>
        <w:spacing w:after="0"/>
        <w:rPr>
          <w:rFonts w:ascii="Arial" w:hAnsi="Arial" w:cs="Arial"/>
          <w:sz w:val="24"/>
          <w:szCs w:val="24"/>
        </w:rPr>
      </w:pPr>
    </w:p>
    <w:p w14:paraId="14575DAC" w14:textId="77777777" w:rsidR="00921FA8" w:rsidRDefault="00921FA8" w:rsidP="00921FA8">
      <w:pPr>
        <w:spacing w:after="0"/>
        <w:rPr>
          <w:rFonts w:ascii="Arial" w:hAnsi="Arial" w:cs="Arial"/>
          <w:sz w:val="24"/>
          <w:szCs w:val="24"/>
        </w:rPr>
      </w:pPr>
      <w:r w:rsidRPr="00921FA8">
        <w:rPr>
          <w:rFonts w:ascii="Arial" w:hAnsi="Arial" w:cs="Arial"/>
          <w:sz w:val="24"/>
          <w:szCs w:val="24"/>
        </w:rPr>
        <w:t xml:space="preserve">2.  Acceptance of Minutes for May, September and October </w:t>
      </w:r>
    </w:p>
    <w:p w14:paraId="6C774EBB" w14:textId="70D51DF6" w:rsidR="00921FA8" w:rsidRDefault="00C81815" w:rsidP="00921FA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approve made</w:t>
      </w:r>
      <w:r w:rsidR="00921FA8" w:rsidRPr="00921FA8">
        <w:rPr>
          <w:rFonts w:ascii="Arial" w:hAnsi="Arial" w:cs="Arial"/>
          <w:sz w:val="24"/>
          <w:szCs w:val="24"/>
        </w:rPr>
        <w:t xml:space="preserve"> by Bridget</w:t>
      </w:r>
      <w:r>
        <w:rPr>
          <w:rFonts w:ascii="Arial" w:hAnsi="Arial" w:cs="Arial"/>
          <w:sz w:val="24"/>
          <w:szCs w:val="24"/>
        </w:rPr>
        <w:t>,</w:t>
      </w:r>
      <w:r w:rsidR="00921FA8" w:rsidRPr="00921FA8">
        <w:rPr>
          <w:rFonts w:ascii="Arial" w:hAnsi="Arial" w:cs="Arial"/>
          <w:sz w:val="24"/>
          <w:szCs w:val="24"/>
        </w:rPr>
        <w:t xml:space="preserve"> second by Steve, all in attendance </w:t>
      </w:r>
      <w:r w:rsidR="00921FA8">
        <w:rPr>
          <w:rFonts w:ascii="Arial" w:hAnsi="Arial" w:cs="Arial"/>
          <w:sz w:val="24"/>
          <w:szCs w:val="24"/>
        </w:rPr>
        <w:t xml:space="preserve">voted </w:t>
      </w:r>
      <w:r w:rsidR="00921FA8" w:rsidRPr="00921FA8">
        <w:rPr>
          <w:rFonts w:ascii="Arial" w:hAnsi="Arial" w:cs="Arial"/>
          <w:sz w:val="24"/>
          <w:szCs w:val="24"/>
        </w:rPr>
        <w:t>in favor</w:t>
      </w:r>
      <w:r w:rsidR="00921FA8">
        <w:rPr>
          <w:rFonts w:ascii="Arial" w:hAnsi="Arial" w:cs="Arial"/>
          <w:sz w:val="24"/>
          <w:szCs w:val="24"/>
        </w:rPr>
        <w:t xml:space="preserve"> to approve</w:t>
      </w:r>
    </w:p>
    <w:p w14:paraId="70D62AA4" w14:textId="77777777" w:rsidR="00921FA8" w:rsidRDefault="00921FA8" w:rsidP="00921FA8">
      <w:pPr>
        <w:spacing w:after="0"/>
        <w:rPr>
          <w:rFonts w:ascii="Arial" w:hAnsi="Arial" w:cs="Arial"/>
          <w:sz w:val="24"/>
          <w:szCs w:val="24"/>
        </w:rPr>
      </w:pPr>
    </w:p>
    <w:p w14:paraId="46612363" w14:textId="278E7C40" w:rsidR="00F052CE" w:rsidRPr="00921FA8" w:rsidRDefault="00921FA8" w:rsidP="00921FA8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142E0" w:rsidRPr="00921FA8">
        <w:rPr>
          <w:rFonts w:ascii="Arial" w:hAnsi="Arial" w:cs="Arial"/>
          <w:sz w:val="24"/>
          <w:szCs w:val="24"/>
        </w:rPr>
        <w:t>Old Business</w:t>
      </w:r>
      <w:r w:rsidR="00773FE6" w:rsidRPr="00921FA8">
        <w:rPr>
          <w:rFonts w:ascii="Arial" w:hAnsi="Arial" w:cs="Arial"/>
          <w:sz w:val="24"/>
          <w:szCs w:val="24"/>
        </w:rPr>
        <w:t>:</w:t>
      </w:r>
    </w:p>
    <w:p w14:paraId="7F083620" w14:textId="7E669E98" w:rsidR="00EB4660" w:rsidRDefault="00F4799C" w:rsidP="000440ED">
      <w:pPr>
        <w:pStyle w:val="ListParagraph"/>
        <w:numPr>
          <w:ilvl w:val="1"/>
          <w:numId w:val="5"/>
        </w:numPr>
        <w:spacing w:before="120" w:after="120" w:line="360" w:lineRule="auto"/>
        <w:ind w:left="1080"/>
        <w:rPr>
          <w:rFonts w:ascii="Arial" w:hAnsi="Arial" w:cs="Arial"/>
          <w:sz w:val="24"/>
          <w:szCs w:val="24"/>
        </w:rPr>
      </w:pPr>
      <w:r w:rsidRPr="004C7CF6">
        <w:rPr>
          <w:rFonts w:ascii="Arial" w:hAnsi="Arial" w:cs="Arial"/>
          <w:sz w:val="24"/>
          <w:szCs w:val="24"/>
        </w:rPr>
        <w:t>PCPD website</w:t>
      </w:r>
      <w:r w:rsidR="00EF0A62" w:rsidRPr="004C7CF6">
        <w:rPr>
          <w:rFonts w:ascii="Arial" w:hAnsi="Arial" w:cs="Arial"/>
          <w:sz w:val="24"/>
          <w:szCs w:val="24"/>
        </w:rPr>
        <w:t xml:space="preserve"> </w:t>
      </w:r>
      <w:r w:rsidR="004C7CF6" w:rsidRPr="004C7CF6">
        <w:rPr>
          <w:rFonts w:ascii="Arial" w:hAnsi="Arial" w:cs="Arial"/>
          <w:sz w:val="24"/>
          <w:szCs w:val="24"/>
        </w:rPr>
        <w:t>&amp;</w:t>
      </w:r>
      <w:r w:rsidR="004C7CF6">
        <w:rPr>
          <w:rFonts w:ascii="Arial" w:hAnsi="Arial" w:cs="Arial"/>
          <w:sz w:val="24"/>
          <w:szCs w:val="24"/>
        </w:rPr>
        <w:t xml:space="preserve"> </w:t>
      </w:r>
      <w:r w:rsidR="00EB4660" w:rsidRPr="004C7CF6">
        <w:rPr>
          <w:rFonts w:ascii="Arial" w:hAnsi="Arial" w:cs="Arial"/>
          <w:sz w:val="24"/>
          <w:szCs w:val="24"/>
        </w:rPr>
        <w:t>membership</w:t>
      </w:r>
      <w:r w:rsidR="00DF7D59" w:rsidRPr="004C7CF6">
        <w:rPr>
          <w:rFonts w:ascii="Arial" w:hAnsi="Arial" w:cs="Arial"/>
          <w:sz w:val="24"/>
          <w:szCs w:val="24"/>
        </w:rPr>
        <w:t xml:space="preserve"> update</w:t>
      </w:r>
    </w:p>
    <w:p w14:paraId="1CF8D34C" w14:textId="2C113D17" w:rsidR="00921FA8" w:rsidRDefault="00921FA8" w:rsidP="00921FA8">
      <w:pPr>
        <w:pStyle w:val="ListParagraph"/>
        <w:numPr>
          <w:ilvl w:val="2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at CCRI supported a faculty member who did not have materials that could be read by Jaws and a student with vision impairment could not access the materials for an online course</w:t>
      </w:r>
    </w:p>
    <w:p w14:paraId="204174D9" w14:textId="64984970" w:rsidR="00921FA8" w:rsidRDefault="00921FA8" w:rsidP="00921FA8">
      <w:pPr>
        <w:pStyle w:val="ListParagraph"/>
        <w:numPr>
          <w:ilvl w:val="2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Awareness raised as a result of this incident sparked a training offered by the RI Governor’s Commission on Disabilities which was attended by Disability Services, CCE, Affirmative Action, some URI faculty and the Bookstore</w:t>
      </w:r>
    </w:p>
    <w:p w14:paraId="7A874568" w14:textId="41463371" w:rsidR="00921FA8" w:rsidRDefault="00921FA8" w:rsidP="00921FA8">
      <w:pPr>
        <w:pStyle w:val="ListParagraph"/>
        <w:numPr>
          <w:ilvl w:val="3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Highlighted need of URI to have purchase order contract language and a checklist before we purchase online materials and modules to ensure accessibility</w:t>
      </w:r>
    </w:p>
    <w:p w14:paraId="3ADA4281" w14:textId="4026C167" w:rsidR="00BC6E0C" w:rsidRDefault="00BC6E0C" w:rsidP="00921FA8">
      <w:pPr>
        <w:pStyle w:val="ListParagraph"/>
        <w:numPr>
          <w:ilvl w:val="3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need to include AAUP and Faculty Senate in policies and discussions to ensure understanding regarding intellectual property and ensuring accessibility</w:t>
      </w:r>
    </w:p>
    <w:p w14:paraId="30477380" w14:textId="29D66655" w:rsidR="00BC6E0C" w:rsidRDefault="00BC6E0C" w:rsidP="00921FA8">
      <w:pPr>
        <w:pStyle w:val="ListParagraph"/>
        <w:numPr>
          <w:ilvl w:val="3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source textbooks and materials are a potential barrier going forward and accessibility needs to be considered</w:t>
      </w:r>
    </w:p>
    <w:p w14:paraId="3E2A8EB4" w14:textId="77777777" w:rsidR="008640AE" w:rsidRDefault="008640AE" w:rsidP="008640AE">
      <w:pPr>
        <w:pStyle w:val="ListParagraph"/>
        <w:spacing w:before="120" w:after="120" w:line="360" w:lineRule="auto"/>
        <w:ind w:left="2880"/>
        <w:rPr>
          <w:rFonts w:ascii="Arial" w:hAnsi="Arial" w:cs="Arial"/>
          <w:sz w:val="24"/>
          <w:szCs w:val="24"/>
        </w:rPr>
      </w:pPr>
    </w:p>
    <w:p w14:paraId="5B54AE98" w14:textId="77777777" w:rsidR="008640AE" w:rsidRDefault="008640AE" w:rsidP="008640AE">
      <w:pPr>
        <w:pStyle w:val="ListParagraph"/>
        <w:spacing w:before="120" w:after="120" w:line="360" w:lineRule="auto"/>
        <w:ind w:left="2160"/>
        <w:rPr>
          <w:rFonts w:ascii="Arial" w:hAnsi="Arial" w:cs="Arial"/>
          <w:sz w:val="24"/>
          <w:szCs w:val="24"/>
        </w:rPr>
      </w:pPr>
    </w:p>
    <w:p w14:paraId="41DF2A20" w14:textId="15F623D7" w:rsidR="004C7CF6" w:rsidRDefault="004C7CF6" w:rsidP="000440ED">
      <w:pPr>
        <w:pStyle w:val="ListParagraph"/>
        <w:numPr>
          <w:ilvl w:val="1"/>
          <w:numId w:val="5"/>
        </w:numPr>
        <w:spacing w:before="120" w:after="120"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Engineering Entrepreneurship Project update</w:t>
      </w:r>
    </w:p>
    <w:p w14:paraId="1628315C" w14:textId="77777777" w:rsidR="00947BD4" w:rsidRDefault="00947BD4" w:rsidP="00947BD4">
      <w:pPr>
        <w:pStyle w:val="ListParagraph"/>
        <w:numPr>
          <w:ilvl w:val="2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Anita, Paul, Meredith and Chris attended a meeting with four Engineering students who are hoping to create an app that will show live updates regarding disability parking availability, entrances/exits that are accessible, bathrooms, areas of refuge and elevator functioning on campus</w:t>
      </w:r>
    </w:p>
    <w:p w14:paraId="34CCD2FF" w14:textId="0EDA6D26" w:rsidR="00947BD4" w:rsidRPr="004C7CF6" w:rsidRDefault="00EB0B6F" w:rsidP="00947BD4">
      <w:pPr>
        <w:pStyle w:val="ListParagraph"/>
        <w:numPr>
          <w:ilvl w:val="2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Currently faced with finding accurate maps that are up to date and looking at costs associated with creating the app</w:t>
      </w:r>
      <w:r w:rsidR="00947BD4">
        <w:rPr>
          <w:rFonts w:ascii="Arial" w:hAnsi="Arial" w:cs="Arial"/>
          <w:sz w:val="24"/>
          <w:szCs w:val="24"/>
        </w:rPr>
        <w:t xml:space="preserve"> </w:t>
      </w:r>
    </w:p>
    <w:p w14:paraId="01083D9E" w14:textId="77777777" w:rsidR="00DD4C37" w:rsidRDefault="00DD4C37" w:rsidP="00DD4C37">
      <w:pPr>
        <w:pStyle w:val="ListParagraph"/>
        <w:numPr>
          <w:ilvl w:val="1"/>
          <w:numId w:val="5"/>
        </w:numPr>
        <w:spacing w:before="120" w:after="120"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Task Force I: </w:t>
      </w:r>
      <w:r w:rsidRPr="00EF0A62">
        <w:rPr>
          <w:rFonts w:ascii="Arial" w:hAnsi="Arial" w:cs="Arial"/>
          <w:sz w:val="24"/>
          <w:szCs w:val="24"/>
        </w:rPr>
        <w:t>Celebration and Awareness Building</w:t>
      </w:r>
    </w:p>
    <w:p w14:paraId="34308275" w14:textId="6F360E8D" w:rsidR="00DD4C37" w:rsidRDefault="00DD4C37" w:rsidP="00DD4C37">
      <w:pPr>
        <w:pStyle w:val="ListParagraph"/>
        <w:numPr>
          <w:ilvl w:val="2"/>
          <w:numId w:val="5"/>
        </w:numPr>
        <w:spacing w:before="120" w:after="120"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URI </w:t>
      </w:r>
      <w:r w:rsidRPr="00A82755">
        <w:rPr>
          <w:rFonts w:ascii="Arial" w:hAnsi="Arial" w:cs="Arial"/>
          <w:sz w:val="24"/>
          <w:szCs w:val="24"/>
        </w:rPr>
        <w:t>Honorary degree for Bob Cooper</w:t>
      </w:r>
      <w:r w:rsidR="0072367A">
        <w:rPr>
          <w:rFonts w:ascii="Arial" w:hAnsi="Arial" w:cs="Arial"/>
          <w:sz w:val="24"/>
          <w:szCs w:val="24"/>
        </w:rPr>
        <w:t xml:space="preserve"> (Susan Roush)</w:t>
      </w:r>
    </w:p>
    <w:p w14:paraId="440994DA" w14:textId="120E80A3" w:rsidR="00DD4C37" w:rsidRPr="0072367A" w:rsidRDefault="00DD4C37" w:rsidP="00DD4C37">
      <w:pPr>
        <w:pStyle w:val="ListParagraph"/>
        <w:numPr>
          <w:ilvl w:val="2"/>
          <w:numId w:val="5"/>
        </w:numPr>
        <w:spacing w:before="120" w:after="120" w:line="360" w:lineRule="auto"/>
        <w:ind w:left="1440"/>
        <w:rPr>
          <w:rFonts w:ascii="Arial" w:hAnsi="Arial" w:cs="Arial"/>
          <w:sz w:val="24"/>
          <w:szCs w:val="24"/>
        </w:rPr>
      </w:pPr>
      <w:r w:rsidRPr="00A82755">
        <w:rPr>
          <w:rFonts w:ascii="Arial" w:hAnsi="Arial" w:cs="Arial"/>
          <w:sz w:val="24"/>
          <w:szCs w:val="24"/>
        </w:rPr>
        <w:t xml:space="preserve">Public Talk: </w:t>
      </w:r>
      <w:hyperlink r:id="rId8" w:history="1">
        <w:r w:rsidRPr="00C01E9C">
          <w:rPr>
            <w:rStyle w:val="Hyperlink"/>
            <w:rFonts w:ascii="Arial" w:hAnsi="Arial" w:cs="Arial"/>
            <w:i/>
            <w:sz w:val="24"/>
            <w:szCs w:val="24"/>
          </w:rPr>
          <w:t>Telethons: Spectacle, Disability, and the Business of Charity</w:t>
        </w:r>
      </w:hyperlink>
    </w:p>
    <w:p w14:paraId="07D92B71" w14:textId="708426D7" w:rsidR="0072367A" w:rsidRPr="0072367A" w:rsidRDefault="0072367A" w:rsidP="00DD4C37">
      <w:pPr>
        <w:pStyle w:val="ListParagraph"/>
        <w:numPr>
          <w:ilvl w:val="2"/>
          <w:numId w:val="5"/>
        </w:numPr>
        <w:spacing w:before="120" w:after="120"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Awareness Event: </w:t>
      </w:r>
      <w:hyperlink r:id="rId9" w:history="1">
        <w:r w:rsidRPr="005F0108">
          <w:rPr>
            <w:rStyle w:val="Hyperlink"/>
            <w:rFonts w:ascii="Arial" w:hAnsi="Arial" w:cs="Arial"/>
            <w:sz w:val="24"/>
            <w:szCs w:val="24"/>
          </w:rPr>
          <w:t xml:space="preserve">DWTS </w:t>
        </w:r>
      </w:hyperlink>
      <w:r w:rsidRPr="0072367A">
        <w:rPr>
          <w:rFonts w:ascii="Arial" w:hAnsi="Arial" w:cs="Arial"/>
          <w:sz w:val="24"/>
          <w:szCs w:val="24"/>
        </w:rPr>
        <w:t>gues</w:t>
      </w:r>
      <w:r w:rsidR="00FD1C0C">
        <w:rPr>
          <w:rFonts w:ascii="Arial" w:hAnsi="Arial" w:cs="Arial"/>
          <w:sz w:val="24"/>
          <w:szCs w:val="24"/>
        </w:rPr>
        <w:t xml:space="preserve">t </w:t>
      </w:r>
      <w:hyperlink r:id="rId10" w:history="1">
        <w:proofErr w:type="spellStart"/>
        <w:r w:rsidR="00FD1C0C" w:rsidRPr="00B039B6">
          <w:rPr>
            <w:rStyle w:val="Hyperlink"/>
            <w:rFonts w:ascii="Arial" w:hAnsi="Arial" w:cs="Arial"/>
            <w:sz w:val="24"/>
            <w:szCs w:val="24"/>
          </w:rPr>
          <w:t>Nyle</w:t>
        </w:r>
        <w:proofErr w:type="spellEnd"/>
        <w:r w:rsidR="00FD1C0C" w:rsidRPr="00B039B6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FD1C0C" w:rsidRPr="00B039B6">
          <w:rPr>
            <w:rStyle w:val="Hyperlink"/>
            <w:rFonts w:ascii="Arial" w:hAnsi="Arial" w:cs="Arial"/>
            <w:sz w:val="24"/>
            <w:szCs w:val="24"/>
          </w:rPr>
          <w:t>DiMarco</w:t>
        </w:r>
        <w:proofErr w:type="spellEnd"/>
      </w:hyperlink>
      <w:r w:rsidRPr="0072367A">
        <w:rPr>
          <w:rFonts w:ascii="Arial" w:hAnsi="Arial" w:cs="Arial"/>
          <w:sz w:val="24"/>
          <w:szCs w:val="24"/>
        </w:rPr>
        <w:t xml:space="preserve"> </w:t>
      </w:r>
    </w:p>
    <w:p w14:paraId="3EA3352E" w14:textId="163BEA0C" w:rsidR="00DD4C37" w:rsidRDefault="00DD4C37" w:rsidP="00DD4C37">
      <w:pPr>
        <w:pStyle w:val="ListParagraph"/>
        <w:numPr>
          <w:ilvl w:val="1"/>
          <w:numId w:val="5"/>
        </w:numPr>
        <w:spacing w:before="120" w:after="120"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Task Force II:</w:t>
      </w:r>
    </w:p>
    <w:p w14:paraId="305762F8" w14:textId="77777777" w:rsidR="00EB4660" w:rsidRDefault="00EB4660" w:rsidP="00EB4660">
      <w:pPr>
        <w:pStyle w:val="ListParagraph"/>
        <w:numPr>
          <w:ilvl w:val="2"/>
          <w:numId w:val="5"/>
        </w:numPr>
        <w:spacing w:before="120" w:after="120" w:line="360" w:lineRule="auto"/>
        <w:ind w:left="1440"/>
        <w:rPr>
          <w:rFonts w:ascii="Arial" w:hAnsi="Arial" w:cs="Arial"/>
          <w:sz w:val="24"/>
          <w:szCs w:val="24"/>
        </w:rPr>
      </w:pPr>
      <w:r w:rsidRPr="00F052CE">
        <w:rPr>
          <w:rFonts w:ascii="Arial" w:hAnsi="Arial" w:cs="Arial"/>
          <w:sz w:val="24"/>
          <w:szCs w:val="24"/>
        </w:rPr>
        <w:t>Curriculum &amp; Online Accessibility</w:t>
      </w:r>
    </w:p>
    <w:p w14:paraId="7E4B8280" w14:textId="5A487BC5" w:rsidR="00F052CE" w:rsidRDefault="008E6FFA" w:rsidP="00DD4C37">
      <w:pPr>
        <w:pStyle w:val="ListParagraph"/>
        <w:numPr>
          <w:ilvl w:val="2"/>
          <w:numId w:val="5"/>
        </w:numPr>
        <w:spacing w:before="120" w:after="120"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Parking and </w:t>
      </w:r>
      <w:r w:rsidR="00773FE6" w:rsidRPr="00F052CE">
        <w:rPr>
          <w:rFonts w:ascii="Arial" w:hAnsi="Arial" w:cs="Arial"/>
          <w:sz w:val="24"/>
          <w:szCs w:val="24"/>
        </w:rPr>
        <w:t xml:space="preserve">Transportation </w:t>
      </w:r>
      <w:r>
        <w:rPr>
          <w:rFonts w:ascii="Arial" w:hAnsi="Arial" w:cs="Arial"/>
          <w:sz w:val="24"/>
          <w:szCs w:val="24"/>
        </w:rPr>
        <w:t>Advisory Sub-Committee</w:t>
      </w:r>
    </w:p>
    <w:p w14:paraId="5A4A69FA" w14:textId="5E66C32C" w:rsidR="00484279" w:rsidRDefault="00484279" w:rsidP="00484279">
      <w:pPr>
        <w:pStyle w:val="ListParagraph"/>
        <w:numPr>
          <w:ilvl w:val="3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year master plan is being developed</w:t>
      </w:r>
      <w:r w:rsidR="002C5112">
        <w:rPr>
          <w:rFonts w:ascii="Arial" w:hAnsi="Arial" w:cs="Arial"/>
          <w:sz w:val="24"/>
          <w:szCs w:val="24"/>
        </w:rPr>
        <w:t xml:space="preserve"> for parking and transportation</w:t>
      </w:r>
      <w:r>
        <w:rPr>
          <w:rFonts w:ascii="Arial" w:hAnsi="Arial" w:cs="Arial"/>
          <w:sz w:val="24"/>
          <w:szCs w:val="24"/>
        </w:rPr>
        <w:t>, major concerns are ADA parking and transportation and pedestrian safety</w:t>
      </w:r>
    </w:p>
    <w:p w14:paraId="19844070" w14:textId="456C1935" w:rsidR="00DE37BD" w:rsidRDefault="00DE37BD" w:rsidP="00484279">
      <w:pPr>
        <w:pStyle w:val="ListParagraph"/>
        <w:numPr>
          <w:ilvl w:val="3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Would like to have a meeting with PCPD and VHB within next couple of weeks for input </w:t>
      </w:r>
    </w:p>
    <w:p w14:paraId="5F0FED81" w14:textId="09867BE8" w:rsidR="00DE37BD" w:rsidRDefault="00DE37BD" w:rsidP="00484279">
      <w:pPr>
        <w:pStyle w:val="ListParagraph"/>
        <w:numPr>
          <w:ilvl w:val="3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Demolition beginning for Crawford Hall and other buildings that will impact parking availability, Tyler Hall lot may be expanded</w:t>
      </w:r>
    </w:p>
    <w:p w14:paraId="01175EB6" w14:textId="10010486" w:rsidR="00DE37BD" w:rsidRDefault="00DE37BD" w:rsidP="00484279">
      <w:pPr>
        <w:pStyle w:val="ListParagraph"/>
        <w:numPr>
          <w:ilvl w:val="3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East Hal</w:t>
      </w:r>
      <w:r w:rsidR="00741B39">
        <w:rPr>
          <w:rFonts w:ascii="Arial" w:hAnsi="Arial" w:cs="Arial"/>
          <w:sz w:val="24"/>
          <w:szCs w:val="24"/>
        </w:rPr>
        <w:t>l and Washburn Hall parking lot</w:t>
      </w:r>
      <w:r>
        <w:rPr>
          <w:rFonts w:ascii="Arial" w:hAnsi="Arial" w:cs="Arial"/>
          <w:sz w:val="24"/>
          <w:szCs w:val="24"/>
        </w:rPr>
        <w:t xml:space="preserve"> now completed, four new ADA spots near planetarium</w:t>
      </w:r>
    </w:p>
    <w:p w14:paraId="1C585703" w14:textId="7384B441" w:rsidR="00FC68BF" w:rsidRDefault="00773FE6" w:rsidP="00EB4660">
      <w:pPr>
        <w:pStyle w:val="ListParagraph"/>
        <w:numPr>
          <w:ilvl w:val="2"/>
          <w:numId w:val="5"/>
        </w:numPr>
        <w:spacing w:before="120" w:after="120" w:line="360" w:lineRule="auto"/>
        <w:ind w:left="1440"/>
        <w:rPr>
          <w:rFonts w:ascii="Arial" w:hAnsi="Arial" w:cs="Arial"/>
          <w:sz w:val="24"/>
          <w:szCs w:val="24"/>
        </w:rPr>
      </w:pPr>
      <w:r w:rsidRPr="00EF0A62">
        <w:rPr>
          <w:rFonts w:ascii="Arial" w:hAnsi="Arial" w:cs="Arial"/>
          <w:sz w:val="24"/>
          <w:szCs w:val="24"/>
        </w:rPr>
        <w:t xml:space="preserve">Safety </w:t>
      </w:r>
      <w:r w:rsidR="00F052CE">
        <w:rPr>
          <w:rFonts w:ascii="Arial" w:hAnsi="Arial" w:cs="Arial"/>
          <w:sz w:val="24"/>
          <w:szCs w:val="24"/>
        </w:rPr>
        <w:t xml:space="preserve">&amp; </w:t>
      </w:r>
      <w:r w:rsidRPr="00EF0A62">
        <w:rPr>
          <w:rFonts w:ascii="Arial" w:hAnsi="Arial" w:cs="Arial"/>
          <w:sz w:val="24"/>
          <w:szCs w:val="24"/>
        </w:rPr>
        <w:t>Evacuation</w:t>
      </w:r>
    </w:p>
    <w:p w14:paraId="2ED76A47" w14:textId="1915021B" w:rsidR="00471340" w:rsidRDefault="00471340" w:rsidP="00471340">
      <w:pPr>
        <w:pStyle w:val="ListParagraph"/>
        <w:numPr>
          <w:ilvl w:val="3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with Kate McCarthy to talk about evacuation and gave suggestions on current procedures with Sam Adams</w:t>
      </w:r>
    </w:p>
    <w:p w14:paraId="55FE9741" w14:textId="38D235E5" w:rsidR="00471340" w:rsidRPr="00EF0A62" w:rsidRDefault="00471340" w:rsidP="00471340">
      <w:pPr>
        <w:pStyle w:val="ListParagraph"/>
        <w:numPr>
          <w:ilvl w:val="3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Specifically gave examples for new information on Emergency Services website and inclusion of people with disabilities in videos related to evacuation</w:t>
      </w:r>
    </w:p>
    <w:p w14:paraId="3F50B70A" w14:textId="72CF1A0F" w:rsidR="00F052CE" w:rsidRPr="008640AE" w:rsidRDefault="008640AE" w:rsidP="008640AE">
      <w:pPr>
        <w:pStyle w:val="ListParagraph"/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8142E0" w:rsidRPr="008640AE">
        <w:rPr>
          <w:rFonts w:ascii="Arial" w:hAnsi="Arial" w:cs="Arial"/>
          <w:sz w:val="24"/>
          <w:szCs w:val="24"/>
        </w:rPr>
        <w:t>New Business</w:t>
      </w:r>
    </w:p>
    <w:p w14:paraId="1764CE9D" w14:textId="4937317F" w:rsidR="00DF7D59" w:rsidRDefault="0072367A" w:rsidP="008640AE">
      <w:pPr>
        <w:pStyle w:val="ListParagraph"/>
        <w:numPr>
          <w:ilvl w:val="1"/>
          <w:numId w:val="9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Nominations for Faculty Co-Chairperson</w:t>
      </w:r>
    </w:p>
    <w:p w14:paraId="26FBCD61" w14:textId="74441C2D" w:rsidR="003B4BF4" w:rsidRDefault="003B4BF4" w:rsidP="003B4BF4">
      <w:pPr>
        <w:pStyle w:val="ListParagraph"/>
        <w:numPr>
          <w:ilvl w:val="2"/>
          <w:numId w:val="9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year term for Anita is ending January 1</w:t>
      </w:r>
      <w:r w:rsidRPr="003B4BF4">
        <w:rPr>
          <w:rFonts w:ascii="Arial" w:hAnsi="Arial" w:cs="Arial"/>
          <w:sz w:val="24"/>
          <w:szCs w:val="24"/>
          <w:vertAlign w:val="superscript"/>
        </w:rPr>
        <w:t>st</w:t>
      </w:r>
    </w:p>
    <w:p w14:paraId="2502B770" w14:textId="7D54B4D8" w:rsidR="003B4BF4" w:rsidRDefault="003B4BF4" w:rsidP="003B4BF4">
      <w:pPr>
        <w:pStyle w:val="ListParagraph"/>
        <w:numPr>
          <w:ilvl w:val="2"/>
          <w:numId w:val="9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to consider self or other nominations for faculty member to serve as next Co-Chair</w:t>
      </w:r>
    </w:p>
    <w:p w14:paraId="74983E8C" w14:textId="2ED8289C" w:rsidR="00773FE6" w:rsidRPr="00EF0A62" w:rsidRDefault="00EF0A62" w:rsidP="008640AE">
      <w:pPr>
        <w:pStyle w:val="ListParagraph"/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EF0A62">
        <w:rPr>
          <w:rFonts w:ascii="Arial" w:hAnsi="Arial" w:cs="Arial"/>
          <w:sz w:val="24"/>
          <w:szCs w:val="24"/>
        </w:rPr>
        <w:t>Future Meeting schedule</w:t>
      </w:r>
    </w:p>
    <w:p w14:paraId="7B116600" w14:textId="7BD6172D" w:rsidR="00960D59" w:rsidRDefault="00EF0A62" w:rsidP="006C17D3">
      <w:pPr>
        <w:pStyle w:val="ListParagraph"/>
        <w:numPr>
          <w:ilvl w:val="0"/>
          <w:numId w:val="6"/>
        </w:numPr>
        <w:spacing w:before="120" w:after="120" w:line="360" w:lineRule="auto"/>
        <w:ind w:left="1080"/>
        <w:rPr>
          <w:rFonts w:ascii="Arial" w:hAnsi="Arial" w:cs="Arial"/>
          <w:sz w:val="24"/>
          <w:szCs w:val="24"/>
        </w:rPr>
      </w:pPr>
      <w:r w:rsidRPr="006C17D3">
        <w:rPr>
          <w:rFonts w:ascii="Arial" w:hAnsi="Arial" w:cs="Arial"/>
          <w:sz w:val="24"/>
          <w:szCs w:val="24"/>
        </w:rPr>
        <w:t>December 16, 2016 11:00 AM Memorial Union Senate Chambers room 300</w:t>
      </w:r>
    </w:p>
    <w:p w14:paraId="18E57625" w14:textId="77777777" w:rsidR="003B4BF4" w:rsidRDefault="003B4BF4" w:rsidP="003B4BF4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D533ADF" w14:textId="1C9169EA" w:rsidR="003B4BF4" w:rsidRPr="003B4BF4" w:rsidRDefault="00CF66E2" w:rsidP="003B4BF4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4:01</w:t>
      </w:r>
      <w:r w:rsidR="003B4BF4">
        <w:rPr>
          <w:rFonts w:ascii="Arial" w:hAnsi="Arial" w:cs="Arial"/>
          <w:sz w:val="24"/>
          <w:szCs w:val="24"/>
        </w:rPr>
        <w:t>pm</w:t>
      </w:r>
    </w:p>
    <w:sectPr w:rsidR="003B4BF4" w:rsidRPr="003B4BF4" w:rsidSect="00FC68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79EEE" w14:textId="77777777" w:rsidR="00947BD4" w:rsidRDefault="00947BD4" w:rsidP="003266A7">
      <w:pPr>
        <w:spacing w:after="0" w:line="240" w:lineRule="auto"/>
      </w:pPr>
      <w:r>
        <w:separator/>
      </w:r>
    </w:p>
  </w:endnote>
  <w:endnote w:type="continuationSeparator" w:id="0">
    <w:p w14:paraId="25CCE788" w14:textId="77777777" w:rsidR="00947BD4" w:rsidRDefault="00947BD4" w:rsidP="0032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15C5F" w14:textId="77777777" w:rsidR="00947BD4" w:rsidRDefault="00947B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172D5" w14:textId="77777777" w:rsidR="00947BD4" w:rsidRDefault="00947BD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C75B4" w14:textId="77777777" w:rsidR="00947BD4" w:rsidRDefault="00947B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A54BF" w14:textId="77777777" w:rsidR="00947BD4" w:rsidRDefault="00947BD4" w:rsidP="003266A7">
      <w:pPr>
        <w:spacing w:after="0" w:line="240" w:lineRule="auto"/>
      </w:pPr>
      <w:r>
        <w:separator/>
      </w:r>
    </w:p>
  </w:footnote>
  <w:footnote w:type="continuationSeparator" w:id="0">
    <w:p w14:paraId="16EA9530" w14:textId="77777777" w:rsidR="00947BD4" w:rsidRDefault="00947BD4" w:rsidP="00326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CEBD0" w14:textId="0B067EB3" w:rsidR="00947BD4" w:rsidRDefault="00947BD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39D5E" w14:textId="2510A7EA" w:rsidR="00947BD4" w:rsidRDefault="00947BD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6E77A" w14:textId="13373F78" w:rsidR="00947BD4" w:rsidRDefault="00947BD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467B"/>
    <w:multiLevelType w:val="hybridMultilevel"/>
    <w:tmpl w:val="3D62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C49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7CA5B98"/>
    <w:multiLevelType w:val="hybridMultilevel"/>
    <w:tmpl w:val="3722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AB2"/>
    <w:multiLevelType w:val="hybridMultilevel"/>
    <w:tmpl w:val="98161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10E3B"/>
    <w:multiLevelType w:val="hybridMultilevel"/>
    <w:tmpl w:val="562ADD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C46E04"/>
    <w:multiLevelType w:val="hybridMultilevel"/>
    <w:tmpl w:val="D4AC8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76669"/>
    <w:multiLevelType w:val="hybridMultilevel"/>
    <w:tmpl w:val="07280DEC"/>
    <w:lvl w:ilvl="0" w:tplc="60A4F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0471BE"/>
    <w:multiLevelType w:val="hybridMultilevel"/>
    <w:tmpl w:val="8570B7A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2743AC"/>
    <w:multiLevelType w:val="hybridMultilevel"/>
    <w:tmpl w:val="CE60F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49"/>
    <w:rsid w:val="0001499A"/>
    <w:rsid w:val="00024482"/>
    <w:rsid w:val="000440ED"/>
    <w:rsid w:val="000A1A3B"/>
    <w:rsid w:val="001311A0"/>
    <w:rsid w:val="00171EC7"/>
    <w:rsid w:val="00176EF0"/>
    <w:rsid w:val="001C2002"/>
    <w:rsid w:val="0029583A"/>
    <w:rsid w:val="002C5112"/>
    <w:rsid w:val="002F5F92"/>
    <w:rsid w:val="003144BA"/>
    <w:rsid w:val="00324999"/>
    <w:rsid w:val="003266A7"/>
    <w:rsid w:val="003448DB"/>
    <w:rsid w:val="00354B49"/>
    <w:rsid w:val="003658C1"/>
    <w:rsid w:val="00384C53"/>
    <w:rsid w:val="003B4BF4"/>
    <w:rsid w:val="00471340"/>
    <w:rsid w:val="00484279"/>
    <w:rsid w:val="004848F8"/>
    <w:rsid w:val="004C0628"/>
    <w:rsid w:val="004C7CF6"/>
    <w:rsid w:val="005134A2"/>
    <w:rsid w:val="005D397B"/>
    <w:rsid w:val="005F0108"/>
    <w:rsid w:val="0063259A"/>
    <w:rsid w:val="00633A46"/>
    <w:rsid w:val="006A6718"/>
    <w:rsid w:val="006C0DA9"/>
    <w:rsid w:val="006C17D3"/>
    <w:rsid w:val="006F442C"/>
    <w:rsid w:val="007112D1"/>
    <w:rsid w:val="0072367A"/>
    <w:rsid w:val="0072707A"/>
    <w:rsid w:val="00741B39"/>
    <w:rsid w:val="00773FE6"/>
    <w:rsid w:val="00785280"/>
    <w:rsid w:val="007C40B6"/>
    <w:rsid w:val="00805D70"/>
    <w:rsid w:val="008142E0"/>
    <w:rsid w:val="008640AE"/>
    <w:rsid w:val="00877B78"/>
    <w:rsid w:val="008E6FFA"/>
    <w:rsid w:val="009062C4"/>
    <w:rsid w:val="00921FA8"/>
    <w:rsid w:val="00947BD4"/>
    <w:rsid w:val="00960D59"/>
    <w:rsid w:val="00966357"/>
    <w:rsid w:val="009D04D3"/>
    <w:rsid w:val="009D264D"/>
    <w:rsid w:val="00A22C9B"/>
    <w:rsid w:val="00A3339A"/>
    <w:rsid w:val="00A454C7"/>
    <w:rsid w:val="00A82755"/>
    <w:rsid w:val="00AA152A"/>
    <w:rsid w:val="00AB5997"/>
    <w:rsid w:val="00AD283C"/>
    <w:rsid w:val="00AF5737"/>
    <w:rsid w:val="00B02EBF"/>
    <w:rsid w:val="00B039B6"/>
    <w:rsid w:val="00B26BC7"/>
    <w:rsid w:val="00B649FE"/>
    <w:rsid w:val="00B66ED0"/>
    <w:rsid w:val="00B71255"/>
    <w:rsid w:val="00B911C6"/>
    <w:rsid w:val="00B92E39"/>
    <w:rsid w:val="00B95E65"/>
    <w:rsid w:val="00BC6E0C"/>
    <w:rsid w:val="00C01E9C"/>
    <w:rsid w:val="00C07751"/>
    <w:rsid w:val="00C42C68"/>
    <w:rsid w:val="00C81815"/>
    <w:rsid w:val="00CC7006"/>
    <w:rsid w:val="00CD13AE"/>
    <w:rsid w:val="00CF66E2"/>
    <w:rsid w:val="00D543D1"/>
    <w:rsid w:val="00DC6210"/>
    <w:rsid w:val="00DD16B0"/>
    <w:rsid w:val="00DD4C37"/>
    <w:rsid w:val="00DE37BD"/>
    <w:rsid w:val="00DE66DB"/>
    <w:rsid w:val="00DF7D59"/>
    <w:rsid w:val="00E42032"/>
    <w:rsid w:val="00E44CB8"/>
    <w:rsid w:val="00E70768"/>
    <w:rsid w:val="00E854CA"/>
    <w:rsid w:val="00EB0B6F"/>
    <w:rsid w:val="00EB4660"/>
    <w:rsid w:val="00EC42CD"/>
    <w:rsid w:val="00EF05F7"/>
    <w:rsid w:val="00EF0A62"/>
    <w:rsid w:val="00F052CE"/>
    <w:rsid w:val="00F4799C"/>
    <w:rsid w:val="00F621E7"/>
    <w:rsid w:val="00F8779F"/>
    <w:rsid w:val="00FA2BD1"/>
    <w:rsid w:val="00FC68BF"/>
    <w:rsid w:val="00FD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694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6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04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4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4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4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4D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1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6A7"/>
  </w:style>
  <w:style w:type="paragraph" w:styleId="Footer">
    <w:name w:val="footer"/>
    <w:basedOn w:val="Normal"/>
    <w:link w:val="FooterChar"/>
    <w:uiPriority w:val="99"/>
    <w:unhideWhenUsed/>
    <w:rsid w:val="00326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6A7"/>
  </w:style>
  <w:style w:type="character" w:styleId="Hyperlink">
    <w:name w:val="Hyperlink"/>
    <w:basedOn w:val="DefaultParagraphFont"/>
    <w:uiPriority w:val="99"/>
    <w:unhideWhenUsed/>
    <w:rsid w:val="00B039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6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04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4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4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4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4D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1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6A7"/>
  </w:style>
  <w:style w:type="paragraph" w:styleId="Footer">
    <w:name w:val="footer"/>
    <w:basedOn w:val="Normal"/>
    <w:link w:val="FooterChar"/>
    <w:uiPriority w:val="99"/>
    <w:unhideWhenUsed/>
    <w:rsid w:val="00326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6A7"/>
  </w:style>
  <w:style w:type="character" w:styleId="Hyperlink">
    <w:name w:val="Hyperlink"/>
    <w:basedOn w:val="DefaultParagraphFont"/>
    <w:uiPriority w:val="99"/>
    <w:unhideWhenUsed/>
    <w:rsid w:val="00B03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goodreads.com/book/show/26245227-telethons?from_search=true" TargetMode="External"/><Relationship Id="rId9" Type="http://schemas.openxmlformats.org/officeDocument/2006/relationships/hyperlink" Target="https://www.youtube.com/watch?v=UqVB638qHfI" TargetMode="External"/><Relationship Id="rId10" Type="http://schemas.openxmlformats.org/officeDocument/2006/relationships/hyperlink" Target="http://www.nyledimarco.com/ab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498</Words>
  <Characters>2841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Anita Jacobson</cp:lastModifiedBy>
  <cp:revision>15</cp:revision>
  <dcterms:created xsi:type="dcterms:W3CDTF">2016-11-15T20:04:00Z</dcterms:created>
  <dcterms:modified xsi:type="dcterms:W3CDTF">2016-11-15T21:01:00Z</dcterms:modified>
</cp:coreProperties>
</file>