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F9B2ED" w14:textId="640B253D" w:rsidR="00784209" w:rsidRDefault="006E3658" w:rsidP="009476F1">
      <w:pPr>
        <w:spacing w:before="120" w:after="120" w:line="276" w:lineRule="auto"/>
        <w:jc w:val="center"/>
        <w:rPr>
          <w:rFonts w:ascii="Calibri" w:hAnsi="Calibri" w:cs="Calibri"/>
          <w:b/>
          <w:bCs/>
        </w:rPr>
      </w:pPr>
      <w:bookmarkStart w:id="0" w:name="_GoBack"/>
      <w:bookmarkEnd w:id="0"/>
      <w:r>
        <w:rPr>
          <w:rFonts w:ascii="Calibri" w:hAnsi="Calibri" w:cs="Calibri"/>
          <w:b/>
          <w:bCs/>
        </w:rPr>
        <w:t>F</w:t>
      </w:r>
      <w:r w:rsidR="00EB1BFE">
        <w:rPr>
          <w:rFonts w:ascii="Calibri" w:hAnsi="Calibri" w:cs="Calibri"/>
          <w:b/>
          <w:bCs/>
        </w:rPr>
        <w:t xml:space="preserve">aculty Senate </w:t>
      </w:r>
      <w:r w:rsidR="00C232B4">
        <w:rPr>
          <w:rFonts w:ascii="Calibri" w:hAnsi="Calibri" w:cs="Calibri"/>
          <w:b/>
          <w:bCs/>
        </w:rPr>
        <w:t>Executive Committee Meeting # 25</w:t>
      </w:r>
    </w:p>
    <w:p w14:paraId="43B522D0" w14:textId="4009F19C" w:rsidR="00646AEA" w:rsidRDefault="009476F1" w:rsidP="00C232B4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January 24, 2019 8</w:t>
      </w:r>
      <w:r w:rsidRPr="00221828">
        <w:rPr>
          <w:rFonts w:ascii="Calibri" w:hAnsi="Calibri" w:cs="Calibri"/>
          <w:b/>
        </w:rPr>
        <w:t>:00 AM</w:t>
      </w:r>
      <w:r w:rsidRPr="00221828"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</w:rPr>
        <w:t>to 9:30</w:t>
      </w:r>
      <w:r w:rsidRPr="00221828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A</w:t>
      </w:r>
      <w:r w:rsidRPr="00221828">
        <w:rPr>
          <w:rFonts w:ascii="Calibri" w:hAnsi="Calibri" w:cs="Calibri"/>
          <w:b/>
        </w:rPr>
        <w:t>M</w:t>
      </w:r>
      <w:r>
        <w:rPr>
          <w:rFonts w:ascii="Calibri" w:hAnsi="Calibri" w:cs="Calibri"/>
          <w:b/>
        </w:rPr>
        <w:t xml:space="preserve"> </w:t>
      </w:r>
      <w:r w:rsidR="00B56670">
        <w:rPr>
          <w:rFonts w:ascii="Calibri" w:hAnsi="Calibri" w:cs="Calibri"/>
          <w:b/>
        </w:rPr>
        <w:t>Lippitt</w:t>
      </w:r>
      <w:r w:rsidR="00C232B4">
        <w:rPr>
          <w:rFonts w:ascii="Calibri" w:hAnsi="Calibri" w:cs="Calibri"/>
          <w:b/>
        </w:rPr>
        <w:t xml:space="preserve"> Hall Room 300</w:t>
      </w:r>
    </w:p>
    <w:p w14:paraId="1C7CD04C" w14:textId="57CB1E55" w:rsidR="00281F29" w:rsidRDefault="009476F1" w:rsidP="00281F29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</w:rPr>
        <w:t>MINUTES</w:t>
      </w:r>
    </w:p>
    <w:p w14:paraId="33CF41AC" w14:textId="50559AB1" w:rsidR="005B71C8" w:rsidRPr="007B50A1" w:rsidRDefault="005B71C8" w:rsidP="005B71C8">
      <w:pPr>
        <w:pStyle w:val="Item2"/>
        <w:numPr>
          <w:ilvl w:val="0"/>
          <w:numId w:val="3"/>
        </w:numPr>
        <w:spacing w:after="120" w:line="276" w:lineRule="auto"/>
        <w:rPr>
          <w:rFonts w:ascii="Calibri" w:eastAsia="STHupo" w:hAnsi="Calibri" w:cs="Calibri"/>
          <w:szCs w:val="22"/>
          <w:u w:val="none"/>
        </w:rPr>
      </w:pPr>
      <w:bookmarkStart w:id="1" w:name="_Hlk523990040"/>
      <w:r w:rsidRPr="007B50A1">
        <w:rPr>
          <w:rFonts w:ascii="Calibri" w:eastAsia="STHupo" w:hAnsi="Calibri" w:cs="Calibri"/>
          <w:szCs w:val="22"/>
          <w:u w:val="none"/>
        </w:rPr>
        <w:t xml:space="preserve">The meeting </w:t>
      </w:r>
      <w:r w:rsidR="007B50A1">
        <w:rPr>
          <w:rFonts w:ascii="Calibri" w:eastAsia="STHupo" w:hAnsi="Calibri" w:cs="Calibri"/>
          <w:szCs w:val="22"/>
          <w:u w:val="none"/>
        </w:rPr>
        <w:t xml:space="preserve">of the Faculty Senate Executive Committee </w:t>
      </w:r>
      <w:r w:rsidRPr="007B50A1">
        <w:rPr>
          <w:rFonts w:ascii="Calibri" w:eastAsia="STHupo" w:hAnsi="Calibri" w:cs="Calibri"/>
          <w:szCs w:val="22"/>
          <w:u w:val="none"/>
        </w:rPr>
        <w:t xml:space="preserve">was called to order at 8:14 AM on Thursday January 24, 2019 </w:t>
      </w:r>
      <w:r w:rsidR="00B56670">
        <w:rPr>
          <w:rFonts w:ascii="Calibri" w:eastAsia="STHupo" w:hAnsi="Calibri" w:cs="Calibri"/>
          <w:szCs w:val="22"/>
          <w:u w:val="none"/>
        </w:rPr>
        <w:t>Lippitt</w:t>
      </w:r>
      <w:r w:rsidRPr="007B50A1">
        <w:rPr>
          <w:rFonts w:ascii="Calibri" w:eastAsia="STHupo" w:hAnsi="Calibri" w:cs="Calibri"/>
          <w:szCs w:val="22"/>
          <w:u w:val="none"/>
        </w:rPr>
        <w:t xml:space="preserve"> Hall </w:t>
      </w:r>
      <w:r w:rsidR="00237FD8" w:rsidRPr="007B50A1">
        <w:rPr>
          <w:rFonts w:ascii="Calibri" w:eastAsia="STHupo" w:hAnsi="Calibri" w:cs="Calibri"/>
          <w:szCs w:val="22"/>
          <w:u w:val="none"/>
        </w:rPr>
        <w:t xml:space="preserve">Conference Room </w:t>
      </w:r>
      <w:r w:rsidR="00F072DE" w:rsidRPr="007B50A1">
        <w:rPr>
          <w:rFonts w:ascii="Calibri" w:eastAsia="STHupo" w:hAnsi="Calibri" w:cs="Calibri"/>
          <w:szCs w:val="22"/>
          <w:u w:val="none"/>
        </w:rPr>
        <w:t>30</w:t>
      </w:r>
      <w:r w:rsidR="00F072DE">
        <w:rPr>
          <w:rFonts w:ascii="Calibri" w:eastAsia="STHupo" w:hAnsi="Calibri" w:cs="Calibri"/>
          <w:szCs w:val="22"/>
          <w:u w:val="none"/>
        </w:rPr>
        <w:t xml:space="preserve">, </w:t>
      </w:r>
      <w:r w:rsidR="00F072DE" w:rsidRPr="007B50A1">
        <w:rPr>
          <w:rFonts w:ascii="Calibri" w:eastAsia="STHupo" w:hAnsi="Calibri" w:cs="Calibri"/>
          <w:szCs w:val="22"/>
          <w:u w:val="none"/>
        </w:rPr>
        <w:t>Chair</w:t>
      </w:r>
      <w:r w:rsidRPr="007B50A1">
        <w:rPr>
          <w:rFonts w:ascii="Calibri" w:eastAsia="STHupo" w:hAnsi="Calibri" w:cs="Calibri"/>
          <w:szCs w:val="22"/>
          <w:u w:val="none"/>
        </w:rPr>
        <w:t xml:space="preserve"> Leonard presiding with Senators Derbyshire, Honhart, Gindy, Morokoff, and Vice Chair Nassersharif in attendance. </w:t>
      </w:r>
    </w:p>
    <w:p w14:paraId="31172187" w14:textId="48415F06" w:rsidR="005B71C8" w:rsidRPr="007B50A1" w:rsidRDefault="005B71C8" w:rsidP="005B71C8">
      <w:pPr>
        <w:pStyle w:val="Item2"/>
        <w:numPr>
          <w:ilvl w:val="0"/>
          <w:numId w:val="3"/>
        </w:numPr>
        <w:spacing w:after="120" w:line="276" w:lineRule="auto"/>
        <w:rPr>
          <w:rFonts w:ascii="Calibri" w:eastAsia="STHupo" w:hAnsi="Calibri" w:cs="Calibri"/>
          <w:szCs w:val="22"/>
          <w:u w:val="none"/>
        </w:rPr>
      </w:pPr>
      <w:r w:rsidRPr="007B50A1">
        <w:rPr>
          <w:rFonts w:ascii="Calibri" w:eastAsia="STHupo" w:hAnsi="Calibri" w:cs="Calibri"/>
          <w:szCs w:val="22"/>
          <w:u w:val="none"/>
        </w:rPr>
        <w:t xml:space="preserve">MEETING MINUTES of </w:t>
      </w:r>
      <w:r w:rsidR="00237FD8" w:rsidRPr="007B50A1">
        <w:rPr>
          <w:rFonts w:ascii="Calibri" w:eastAsia="STHupo" w:hAnsi="Calibri" w:cs="Calibri"/>
          <w:szCs w:val="22"/>
          <w:u w:val="none"/>
        </w:rPr>
        <w:t>January 16</w:t>
      </w:r>
      <w:r w:rsidRPr="007B50A1">
        <w:rPr>
          <w:rFonts w:ascii="Calibri" w:eastAsia="STHupo" w:hAnsi="Calibri" w:cs="Calibri"/>
          <w:szCs w:val="22"/>
          <w:u w:val="none"/>
        </w:rPr>
        <w:t>, 201</w:t>
      </w:r>
      <w:r w:rsidR="00237FD8" w:rsidRPr="007B50A1">
        <w:rPr>
          <w:rFonts w:ascii="Calibri" w:eastAsia="STHupo" w:hAnsi="Calibri" w:cs="Calibri"/>
          <w:szCs w:val="22"/>
          <w:u w:val="none"/>
        </w:rPr>
        <w:t>9</w:t>
      </w:r>
      <w:r w:rsidRPr="007B50A1">
        <w:rPr>
          <w:rFonts w:ascii="Calibri" w:eastAsia="STHupo" w:hAnsi="Calibri" w:cs="Calibri"/>
          <w:szCs w:val="22"/>
          <w:u w:val="none"/>
        </w:rPr>
        <w:t xml:space="preserve"> were approved</w:t>
      </w:r>
    </w:p>
    <w:bookmarkEnd w:id="1"/>
    <w:p w14:paraId="27DBE024" w14:textId="0EE74C50" w:rsidR="007624D6" w:rsidRPr="007B50A1" w:rsidRDefault="006F1575" w:rsidP="00830059">
      <w:pPr>
        <w:pStyle w:val="Item2"/>
        <w:numPr>
          <w:ilvl w:val="0"/>
          <w:numId w:val="3"/>
        </w:numPr>
        <w:spacing w:after="120" w:line="276" w:lineRule="auto"/>
        <w:rPr>
          <w:rFonts w:ascii="Calibri" w:eastAsia="STHupo" w:hAnsi="Calibri" w:cs="Calibri"/>
          <w:szCs w:val="22"/>
          <w:u w:val="none"/>
        </w:rPr>
      </w:pPr>
      <w:r w:rsidRPr="007B50A1">
        <w:rPr>
          <w:rFonts w:ascii="Calibri" w:eastAsia="STHupo" w:hAnsi="Calibri" w:cs="Calibri"/>
          <w:szCs w:val="22"/>
          <w:u w:val="none"/>
        </w:rPr>
        <w:t>ANNOUNCEMENTS</w:t>
      </w:r>
      <w:r w:rsidR="00730090" w:rsidRPr="007B50A1">
        <w:rPr>
          <w:rFonts w:ascii="Calibri" w:eastAsia="STHupo" w:hAnsi="Calibri" w:cs="Calibri"/>
          <w:szCs w:val="22"/>
          <w:u w:val="none"/>
        </w:rPr>
        <w:t xml:space="preserve"> </w:t>
      </w:r>
    </w:p>
    <w:p w14:paraId="5A675873" w14:textId="56DC4C66" w:rsidR="00237FD8" w:rsidRPr="007B50A1" w:rsidRDefault="00237FD8" w:rsidP="00237FD8">
      <w:pPr>
        <w:pStyle w:val="Item2"/>
        <w:numPr>
          <w:ilvl w:val="0"/>
          <w:numId w:val="0"/>
        </w:numPr>
        <w:spacing w:after="120" w:line="276" w:lineRule="auto"/>
        <w:ind w:left="720"/>
        <w:rPr>
          <w:rFonts w:ascii="Calibri" w:eastAsia="STHupo" w:hAnsi="Calibri" w:cs="Calibri"/>
          <w:szCs w:val="22"/>
          <w:u w:val="none"/>
        </w:rPr>
      </w:pPr>
      <w:r w:rsidRPr="007B50A1">
        <w:rPr>
          <w:rFonts w:ascii="Calibri" w:eastAsia="STHupo" w:hAnsi="Calibri" w:cs="Calibri"/>
          <w:szCs w:val="22"/>
          <w:u w:val="none"/>
        </w:rPr>
        <w:t xml:space="preserve">Chair </w:t>
      </w:r>
      <w:r w:rsidR="007B50A1" w:rsidRPr="007B50A1">
        <w:rPr>
          <w:rFonts w:ascii="Calibri" w:eastAsia="STHupo" w:hAnsi="Calibri" w:cs="Calibri"/>
          <w:szCs w:val="22"/>
          <w:u w:val="none"/>
        </w:rPr>
        <w:t>Leonard</w:t>
      </w:r>
      <w:r w:rsidRPr="007B50A1">
        <w:rPr>
          <w:rFonts w:ascii="Calibri" w:eastAsia="STHupo" w:hAnsi="Calibri" w:cs="Calibri"/>
          <w:szCs w:val="22"/>
          <w:u w:val="none"/>
        </w:rPr>
        <w:t xml:space="preserve"> met with Interim Provost Matt Bodah to discuss the Faculty Senate Office budget. </w:t>
      </w:r>
    </w:p>
    <w:p w14:paraId="5E4CAF55" w14:textId="49B78B4B" w:rsidR="00E06FFA" w:rsidRPr="007B50A1" w:rsidRDefault="00C555A0" w:rsidP="00E06FFA">
      <w:pPr>
        <w:pStyle w:val="Item2"/>
        <w:numPr>
          <w:ilvl w:val="0"/>
          <w:numId w:val="3"/>
        </w:numPr>
        <w:spacing w:line="276" w:lineRule="auto"/>
        <w:rPr>
          <w:rFonts w:ascii="Calibri" w:eastAsia="STHupo" w:hAnsi="Calibri" w:cs="Calibri"/>
          <w:szCs w:val="22"/>
          <w:u w:val="none"/>
        </w:rPr>
      </w:pPr>
      <w:r w:rsidRPr="007B50A1">
        <w:rPr>
          <w:rFonts w:ascii="Calibri" w:eastAsia="STHupo" w:hAnsi="Calibri" w:cs="Calibri"/>
          <w:szCs w:val="22"/>
          <w:u w:val="none"/>
        </w:rPr>
        <w:t xml:space="preserve">NEW </w:t>
      </w:r>
      <w:r w:rsidR="00221828" w:rsidRPr="007B50A1">
        <w:rPr>
          <w:rFonts w:ascii="Calibri" w:eastAsia="STHupo" w:hAnsi="Calibri" w:cs="Calibri"/>
          <w:szCs w:val="22"/>
          <w:u w:val="none"/>
        </w:rPr>
        <w:t>BUSINESS</w:t>
      </w:r>
    </w:p>
    <w:p w14:paraId="04D7E36B" w14:textId="56368358" w:rsidR="006E3658" w:rsidRDefault="007B50A1" w:rsidP="0079073D">
      <w:pPr>
        <w:pStyle w:val="Item2"/>
        <w:numPr>
          <w:ilvl w:val="1"/>
          <w:numId w:val="3"/>
        </w:numPr>
        <w:spacing w:line="276" w:lineRule="auto"/>
        <w:ind w:left="1080"/>
        <w:rPr>
          <w:rFonts w:ascii="Calibri" w:eastAsia="STHupo" w:hAnsi="Calibri" w:cs="Calibri"/>
          <w:szCs w:val="22"/>
          <w:u w:val="none"/>
        </w:rPr>
      </w:pPr>
      <w:r>
        <w:rPr>
          <w:rFonts w:ascii="Calibri" w:eastAsia="STHupo" w:hAnsi="Calibri" w:cs="Calibri"/>
          <w:szCs w:val="22"/>
          <w:u w:val="none"/>
        </w:rPr>
        <w:t xml:space="preserve">Faculty Senate meeting attendance </w:t>
      </w:r>
      <w:r w:rsidR="00F35CF4">
        <w:rPr>
          <w:rFonts w:ascii="Calibri" w:eastAsia="STHupo" w:hAnsi="Calibri" w:cs="Calibri"/>
          <w:szCs w:val="22"/>
          <w:u w:val="none"/>
        </w:rPr>
        <w:t xml:space="preserve">policy </w:t>
      </w:r>
      <w:r>
        <w:rPr>
          <w:rFonts w:ascii="Calibri" w:eastAsia="STHupo" w:hAnsi="Calibri" w:cs="Calibri"/>
          <w:szCs w:val="22"/>
          <w:u w:val="none"/>
        </w:rPr>
        <w:t xml:space="preserve">was discussed. </w:t>
      </w:r>
    </w:p>
    <w:p w14:paraId="3BE20900" w14:textId="2494860C" w:rsidR="00293A53" w:rsidRDefault="00A0713D" w:rsidP="005759C8">
      <w:pPr>
        <w:pStyle w:val="Item2"/>
        <w:numPr>
          <w:ilvl w:val="1"/>
          <w:numId w:val="3"/>
        </w:numPr>
        <w:spacing w:line="276" w:lineRule="auto"/>
        <w:ind w:left="1080"/>
        <w:rPr>
          <w:rFonts w:ascii="Calibri" w:eastAsia="STHupo" w:hAnsi="Calibri" w:cs="Calibri"/>
          <w:szCs w:val="22"/>
          <w:u w:val="none"/>
        </w:rPr>
      </w:pPr>
      <w:r>
        <w:rPr>
          <w:rFonts w:ascii="Calibri" w:eastAsia="STHupo" w:hAnsi="Calibri" w:cs="Calibri"/>
          <w:szCs w:val="22"/>
          <w:u w:val="none"/>
        </w:rPr>
        <w:t xml:space="preserve">Committee Chairs </w:t>
      </w:r>
      <w:r w:rsidR="007F6143">
        <w:rPr>
          <w:rFonts w:ascii="Calibri" w:eastAsia="STHupo" w:hAnsi="Calibri" w:cs="Calibri"/>
          <w:szCs w:val="22"/>
          <w:u w:val="none"/>
        </w:rPr>
        <w:t>will be</w:t>
      </w:r>
      <w:r>
        <w:rPr>
          <w:rFonts w:ascii="Calibri" w:eastAsia="STHupo" w:hAnsi="Calibri" w:cs="Calibri"/>
          <w:szCs w:val="22"/>
          <w:u w:val="none"/>
        </w:rPr>
        <w:t xml:space="preserve"> requested to </w:t>
      </w:r>
      <w:r w:rsidR="002B2811">
        <w:rPr>
          <w:rFonts w:ascii="Calibri" w:eastAsia="STHupo" w:hAnsi="Calibri" w:cs="Calibri"/>
          <w:szCs w:val="22"/>
          <w:u w:val="none"/>
        </w:rPr>
        <w:t>forward approved</w:t>
      </w:r>
      <w:r>
        <w:rPr>
          <w:rFonts w:ascii="Calibri" w:eastAsia="STHupo" w:hAnsi="Calibri" w:cs="Calibri"/>
          <w:szCs w:val="22"/>
          <w:u w:val="none"/>
        </w:rPr>
        <w:t xml:space="preserve"> minutes of </w:t>
      </w:r>
      <w:r w:rsidR="007F6143">
        <w:rPr>
          <w:rFonts w:ascii="Calibri" w:eastAsia="STHupo" w:hAnsi="Calibri" w:cs="Calibri"/>
          <w:szCs w:val="22"/>
          <w:u w:val="none"/>
        </w:rPr>
        <w:t xml:space="preserve">committee </w:t>
      </w:r>
      <w:r>
        <w:rPr>
          <w:rFonts w:ascii="Calibri" w:eastAsia="STHupo" w:hAnsi="Calibri" w:cs="Calibri"/>
          <w:szCs w:val="22"/>
          <w:u w:val="none"/>
        </w:rPr>
        <w:t xml:space="preserve">meetings to the Faculty Senate Office who will then link them to the appropriate web page. </w:t>
      </w:r>
    </w:p>
    <w:p w14:paraId="55A5FDDD" w14:textId="5EADF7E5" w:rsidR="006B3E90" w:rsidRDefault="00860C20" w:rsidP="005759C8">
      <w:pPr>
        <w:pStyle w:val="Item2"/>
        <w:numPr>
          <w:ilvl w:val="1"/>
          <w:numId w:val="3"/>
        </w:numPr>
        <w:spacing w:line="276" w:lineRule="auto"/>
        <w:ind w:left="1080"/>
        <w:rPr>
          <w:rFonts w:ascii="Calibri" w:eastAsia="STHupo" w:hAnsi="Calibri" w:cs="Calibri"/>
          <w:szCs w:val="22"/>
          <w:u w:val="none"/>
        </w:rPr>
      </w:pPr>
      <w:r w:rsidRPr="007B50A1">
        <w:rPr>
          <w:rFonts w:ascii="Calibri" w:eastAsia="STHupo" w:hAnsi="Calibri" w:cs="Calibri"/>
          <w:szCs w:val="22"/>
          <w:u w:val="none"/>
        </w:rPr>
        <w:t>Minors and Majors issue</w:t>
      </w:r>
      <w:r>
        <w:rPr>
          <w:rFonts w:ascii="Calibri" w:eastAsia="STHupo" w:hAnsi="Calibri" w:cs="Calibri"/>
          <w:szCs w:val="22"/>
          <w:u w:val="none"/>
        </w:rPr>
        <w:t>s were discussed. A motion was made and approved to refer the matter to the Curriculum and Standards Committee for review</w:t>
      </w:r>
      <w:r w:rsidR="006B3E90">
        <w:rPr>
          <w:rFonts w:ascii="Calibri" w:eastAsia="STHupo" w:hAnsi="Calibri" w:cs="Calibri"/>
          <w:szCs w:val="22"/>
          <w:u w:val="none"/>
        </w:rPr>
        <w:t>.</w:t>
      </w:r>
    </w:p>
    <w:p w14:paraId="4ECED0C9" w14:textId="5BC3DA72" w:rsidR="00860C20" w:rsidRDefault="002B2811" w:rsidP="0024744B">
      <w:pPr>
        <w:pStyle w:val="Item2"/>
        <w:numPr>
          <w:ilvl w:val="1"/>
          <w:numId w:val="3"/>
        </w:numPr>
        <w:spacing w:after="120" w:line="276" w:lineRule="auto"/>
        <w:ind w:left="1080"/>
        <w:rPr>
          <w:rFonts w:ascii="Calibri" w:eastAsia="STHupo" w:hAnsi="Calibri" w:cs="Calibri"/>
          <w:szCs w:val="22"/>
          <w:u w:val="none"/>
        </w:rPr>
      </w:pPr>
      <w:r>
        <w:rPr>
          <w:rFonts w:ascii="Calibri" w:eastAsia="STHupo" w:hAnsi="Calibri" w:cs="Calibri"/>
          <w:szCs w:val="22"/>
          <w:u w:val="none"/>
        </w:rPr>
        <w:t xml:space="preserve">Faculty Senate Executive </w:t>
      </w:r>
      <w:r w:rsidR="00CD3D94">
        <w:rPr>
          <w:rFonts w:ascii="Calibri" w:eastAsia="STHupo" w:hAnsi="Calibri" w:cs="Calibri"/>
          <w:szCs w:val="22"/>
          <w:u w:val="none"/>
        </w:rPr>
        <w:t xml:space="preserve">Committee discussed the agenda of the Faculty Senate meeting. Vice Chair Nassersharif will announce the </w:t>
      </w:r>
      <w:r w:rsidR="00860C20">
        <w:rPr>
          <w:rFonts w:ascii="Calibri" w:eastAsia="STHupo" w:hAnsi="Calibri" w:cs="Calibri"/>
          <w:szCs w:val="22"/>
          <w:u w:val="none"/>
        </w:rPr>
        <w:t xml:space="preserve">recommendations of the Faculty Senate Executive Committee; the </w:t>
      </w:r>
      <w:r w:rsidR="00CD3D94">
        <w:rPr>
          <w:rFonts w:ascii="Calibri" w:eastAsia="STHupo" w:hAnsi="Calibri" w:cs="Calibri"/>
          <w:szCs w:val="22"/>
          <w:u w:val="none"/>
        </w:rPr>
        <w:t xml:space="preserve">formation of the </w:t>
      </w:r>
      <w:r w:rsidR="005B2C43" w:rsidRPr="005B2C43">
        <w:rPr>
          <w:rFonts w:ascii="Calibri" w:eastAsia="STHupo" w:hAnsi="Calibri" w:cs="Calibri"/>
          <w:szCs w:val="22"/>
          <w:u w:val="none"/>
        </w:rPr>
        <w:t>Special Committee for Curriculum Management System</w:t>
      </w:r>
      <w:r w:rsidR="005B2C43">
        <w:rPr>
          <w:rFonts w:ascii="Calibri" w:eastAsia="STHupo" w:hAnsi="Calibri" w:cs="Calibri"/>
          <w:szCs w:val="22"/>
          <w:u w:val="none"/>
        </w:rPr>
        <w:t xml:space="preserve"> and the Nominating Committee </w:t>
      </w:r>
      <w:r w:rsidR="005B2C43" w:rsidRPr="005B2C43">
        <w:rPr>
          <w:rFonts w:ascii="Calibri" w:eastAsia="STHupo" w:hAnsi="Calibri" w:cs="Calibri"/>
          <w:szCs w:val="22"/>
          <w:u w:val="none"/>
        </w:rPr>
        <w:t>to identify candidates for the Vice-Chair</w:t>
      </w:r>
      <w:r w:rsidR="00F35CF4">
        <w:rPr>
          <w:rFonts w:ascii="Calibri" w:eastAsia="STHupo" w:hAnsi="Calibri" w:cs="Calibri"/>
          <w:szCs w:val="22"/>
          <w:u w:val="none"/>
        </w:rPr>
        <w:t xml:space="preserve"> and Executive Committee Members</w:t>
      </w:r>
      <w:r w:rsidR="005B2C43">
        <w:rPr>
          <w:rFonts w:ascii="Calibri" w:eastAsia="STHupo" w:hAnsi="Calibri" w:cs="Calibri"/>
          <w:szCs w:val="22"/>
          <w:u w:val="none"/>
        </w:rPr>
        <w:t xml:space="preserve"> 2019-20 </w:t>
      </w:r>
      <w:r w:rsidR="00860C20">
        <w:rPr>
          <w:rFonts w:ascii="Calibri" w:eastAsia="STHupo" w:hAnsi="Calibri" w:cs="Calibri"/>
          <w:szCs w:val="22"/>
          <w:u w:val="none"/>
        </w:rPr>
        <w:t xml:space="preserve">year. </w:t>
      </w:r>
    </w:p>
    <w:p w14:paraId="08D39797" w14:textId="5B1A11E0" w:rsidR="00001ACA" w:rsidRDefault="00001ACA" w:rsidP="00001ACA">
      <w:pPr>
        <w:pStyle w:val="Item2"/>
        <w:numPr>
          <w:ilvl w:val="0"/>
          <w:numId w:val="3"/>
        </w:numPr>
        <w:spacing w:line="276" w:lineRule="auto"/>
        <w:rPr>
          <w:rFonts w:ascii="Calibri" w:eastAsia="STHupo" w:hAnsi="Calibri" w:cs="Calibri"/>
          <w:szCs w:val="22"/>
          <w:u w:val="none"/>
        </w:rPr>
      </w:pPr>
      <w:r>
        <w:rPr>
          <w:rFonts w:ascii="Calibri" w:eastAsia="STHupo" w:hAnsi="Calibri" w:cs="Calibri"/>
          <w:szCs w:val="22"/>
          <w:u w:val="none"/>
        </w:rPr>
        <w:t>OLD BUSINESS</w:t>
      </w:r>
    </w:p>
    <w:p w14:paraId="0D01D9A8" w14:textId="5DCE34A4" w:rsidR="00F072DE" w:rsidRPr="00F35CF4" w:rsidRDefault="000D2F8C" w:rsidP="0024744B">
      <w:pPr>
        <w:pStyle w:val="Item2"/>
        <w:numPr>
          <w:ilvl w:val="1"/>
          <w:numId w:val="3"/>
        </w:numPr>
        <w:spacing w:after="120" w:line="276" w:lineRule="auto"/>
        <w:ind w:left="1080"/>
        <w:rPr>
          <w:rFonts w:ascii="Calibri" w:eastAsia="STHupo" w:hAnsi="Calibri" w:cs="Calibri"/>
          <w:i/>
          <w:szCs w:val="22"/>
          <w:u w:val="none"/>
        </w:rPr>
      </w:pPr>
      <w:r w:rsidRPr="00F35CF4">
        <w:rPr>
          <w:rFonts w:ascii="Calibri" w:eastAsia="STHupo" w:hAnsi="Calibri" w:cs="Calibri"/>
          <w:i/>
          <w:szCs w:val="22"/>
          <w:u w:val="none"/>
        </w:rPr>
        <w:t xml:space="preserve">Discussion </w:t>
      </w:r>
      <w:r w:rsidR="00F35CF4" w:rsidRPr="00F35CF4">
        <w:rPr>
          <w:rFonts w:ascii="Calibri" w:eastAsia="STHupo" w:hAnsi="Calibri" w:cs="Calibri"/>
          <w:i/>
          <w:szCs w:val="22"/>
          <w:u w:val="none"/>
        </w:rPr>
        <w:t>of next steps to move forward on t</w:t>
      </w:r>
      <w:r w:rsidR="00F072DE" w:rsidRPr="00F35CF4">
        <w:rPr>
          <w:rFonts w:ascii="Calibri" w:eastAsia="STHupo" w:hAnsi="Calibri" w:cs="Calibri"/>
          <w:i/>
          <w:szCs w:val="22"/>
          <w:u w:val="none"/>
        </w:rPr>
        <w:t xml:space="preserve">he </w:t>
      </w:r>
      <w:r w:rsidRPr="00F35CF4">
        <w:rPr>
          <w:rFonts w:ascii="Calibri" w:eastAsia="STHupo" w:hAnsi="Calibri" w:cs="Calibri"/>
          <w:i/>
          <w:szCs w:val="22"/>
          <w:u w:val="none"/>
        </w:rPr>
        <w:t>A</w:t>
      </w:r>
      <w:r w:rsidR="00F35CF4" w:rsidRPr="00F35CF4">
        <w:rPr>
          <w:rFonts w:ascii="Calibri" w:eastAsia="STHupo" w:hAnsi="Calibri" w:cs="Calibri"/>
          <w:i/>
          <w:szCs w:val="22"/>
          <w:u w:val="none"/>
        </w:rPr>
        <w:t xml:space="preserve">ccelerated </w:t>
      </w:r>
      <w:r w:rsidRPr="00F35CF4">
        <w:rPr>
          <w:rFonts w:ascii="Calibri" w:eastAsia="STHupo" w:hAnsi="Calibri" w:cs="Calibri"/>
          <w:i/>
          <w:szCs w:val="22"/>
          <w:u w:val="none"/>
        </w:rPr>
        <w:t>B</w:t>
      </w:r>
      <w:r w:rsidR="00F35CF4" w:rsidRPr="00F35CF4">
        <w:rPr>
          <w:rFonts w:ascii="Calibri" w:eastAsia="STHupo" w:hAnsi="Calibri" w:cs="Calibri"/>
          <w:i/>
          <w:szCs w:val="22"/>
          <w:u w:val="none"/>
        </w:rPr>
        <w:t xml:space="preserve">achelors to </w:t>
      </w:r>
      <w:r w:rsidRPr="00F35CF4">
        <w:rPr>
          <w:rFonts w:ascii="Calibri" w:eastAsia="STHupo" w:hAnsi="Calibri" w:cs="Calibri"/>
          <w:i/>
          <w:szCs w:val="22"/>
          <w:u w:val="none"/>
        </w:rPr>
        <w:t>M</w:t>
      </w:r>
      <w:r w:rsidR="00F35CF4" w:rsidRPr="00F35CF4">
        <w:rPr>
          <w:rFonts w:ascii="Calibri" w:eastAsia="STHupo" w:hAnsi="Calibri" w:cs="Calibri"/>
          <w:i/>
          <w:szCs w:val="22"/>
          <w:u w:val="none"/>
        </w:rPr>
        <w:t>asters. A sp</w:t>
      </w:r>
      <w:r w:rsidR="008435F5" w:rsidRPr="00F35CF4">
        <w:rPr>
          <w:rFonts w:ascii="Calibri" w:eastAsia="STHupo" w:hAnsi="Calibri" w:cs="Calibri"/>
          <w:i/>
          <w:szCs w:val="22"/>
          <w:u w:val="none"/>
        </w:rPr>
        <w:t xml:space="preserve">ecial meeting </w:t>
      </w:r>
      <w:r w:rsidR="00693B76" w:rsidRPr="00F35CF4">
        <w:rPr>
          <w:rFonts w:ascii="Calibri" w:eastAsia="STHupo" w:hAnsi="Calibri" w:cs="Calibri"/>
          <w:i/>
          <w:szCs w:val="22"/>
          <w:u w:val="none"/>
        </w:rPr>
        <w:t xml:space="preserve">of the Faculty Senate Executive Committee </w:t>
      </w:r>
      <w:r w:rsidR="008435F5" w:rsidRPr="00F35CF4">
        <w:rPr>
          <w:rFonts w:ascii="Calibri" w:eastAsia="STHupo" w:hAnsi="Calibri" w:cs="Calibri"/>
          <w:i/>
          <w:szCs w:val="22"/>
          <w:u w:val="none"/>
        </w:rPr>
        <w:t xml:space="preserve">to discuss </w:t>
      </w:r>
      <w:r w:rsidR="00F35CF4" w:rsidRPr="00F35CF4">
        <w:rPr>
          <w:rFonts w:ascii="Calibri" w:eastAsia="STHupo" w:hAnsi="Calibri" w:cs="Calibri"/>
          <w:i/>
          <w:szCs w:val="22"/>
          <w:u w:val="none"/>
        </w:rPr>
        <w:t>Accelerated Bachelors to Masters</w:t>
      </w:r>
      <w:r w:rsidR="008435F5" w:rsidRPr="00F35CF4">
        <w:rPr>
          <w:rFonts w:ascii="Calibri" w:eastAsia="STHupo" w:hAnsi="Calibri" w:cs="Calibri"/>
          <w:i/>
          <w:szCs w:val="22"/>
          <w:u w:val="none"/>
        </w:rPr>
        <w:t xml:space="preserve"> w</w:t>
      </w:r>
      <w:r w:rsidR="00F35CF4" w:rsidRPr="00F35CF4">
        <w:rPr>
          <w:rFonts w:ascii="Calibri" w:eastAsia="STHupo" w:hAnsi="Calibri" w:cs="Calibri"/>
          <w:i/>
          <w:szCs w:val="22"/>
          <w:u w:val="none"/>
        </w:rPr>
        <w:t>as scheduled for</w:t>
      </w:r>
      <w:r w:rsidR="008435F5" w:rsidRPr="00F35CF4">
        <w:rPr>
          <w:rFonts w:ascii="Calibri" w:eastAsia="STHupo" w:hAnsi="Calibri" w:cs="Calibri"/>
          <w:i/>
          <w:szCs w:val="22"/>
          <w:u w:val="none"/>
        </w:rPr>
        <w:t xml:space="preserve"> Wednesday January 30</w:t>
      </w:r>
      <w:r w:rsidR="008435F5" w:rsidRPr="00F35CF4">
        <w:rPr>
          <w:rFonts w:ascii="Calibri" w:eastAsia="STHupo" w:hAnsi="Calibri" w:cs="Calibri"/>
          <w:i/>
          <w:szCs w:val="22"/>
          <w:u w:val="none"/>
          <w:vertAlign w:val="superscript"/>
        </w:rPr>
        <w:t>th</w:t>
      </w:r>
      <w:r w:rsidR="008435F5" w:rsidRPr="00F35CF4">
        <w:rPr>
          <w:rFonts w:ascii="Calibri" w:eastAsia="STHupo" w:hAnsi="Calibri" w:cs="Calibri"/>
          <w:i/>
          <w:szCs w:val="22"/>
          <w:u w:val="none"/>
        </w:rPr>
        <w:t xml:space="preserve"> at 5:30 PM</w:t>
      </w:r>
      <w:r w:rsidR="00693B76" w:rsidRPr="00F35CF4">
        <w:rPr>
          <w:rFonts w:ascii="Calibri" w:eastAsia="STHupo" w:hAnsi="Calibri" w:cs="Calibri"/>
          <w:i/>
          <w:szCs w:val="22"/>
          <w:u w:val="none"/>
        </w:rPr>
        <w:t xml:space="preserve"> in </w:t>
      </w:r>
      <w:r w:rsidR="00B56670">
        <w:rPr>
          <w:rFonts w:ascii="Calibri" w:eastAsia="STHupo" w:hAnsi="Calibri" w:cs="Calibri"/>
          <w:i/>
          <w:szCs w:val="22"/>
          <w:u w:val="none"/>
        </w:rPr>
        <w:t>Lippitt</w:t>
      </w:r>
      <w:r w:rsidR="00693B76" w:rsidRPr="00F35CF4">
        <w:rPr>
          <w:rFonts w:ascii="Calibri" w:eastAsia="STHupo" w:hAnsi="Calibri" w:cs="Calibri"/>
          <w:i/>
          <w:szCs w:val="22"/>
          <w:u w:val="none"/>
        </w:rPr>
        <w:t xml:space="preserve"> Hall room 302.  </w:t>
      </w:r>
      <w:r w:rsidR="008435F5" w:rsidRPr="00F35CF4">
        <w:rPr>
          <w:rFonts w:ascii="Calibri" w:eastAsia="STHupo" w:hAnsi="Calibri" w:cs="Calibri"/>
          <w:i/>
          <w:szCs w:val="22"/>
          <w:u w:val="none"/>
        </w:rPr>
        <w:t xml:space="preserve"> </w:t>
      </w:r>
    </w:p>
    <w:p w14:paraId="0F356E5C" w14:textId="4DF2A24B" w:rsidR="008200C6" w:rsidRDefault="00001ACA" w:rsidP="0024744B">
      <w:pPr>
        <w:pStyle w:val="Item2"/>
        <w:numPr>
          <w:ilvl w:val="0"/>
          <w:numId w:val="3"/>
        </w:numPr>
        <w:spacing w:after="120" w:line="276" w:lineRule="auto"/>
        <w:rPr>
          <w:rFonts w:ascii="Calibri" w:eastAsia="STHupo" w:hAnsi="Calibri" w:cs="Calibri"/>
          <w:szCs w:val="22"/>
          <w:u w:val="none"/>
        </w:rPr>
      </w:pPr>
      <w:r w:rsidRPr="00001ACA">
        <w:rPr>
          <w:rFonts w:ascii="Calibri" w:eastAsia="STHupo" w:hAnsi="Calibri" w:cs="Calibri"/>
          <w:szCs w:val="22"/>
          <w:u w:val="none"/>
        </w:rPr>
        <w:t>Meeting adjourned at 9:32 AM</w:t>
      </w:r>
    </w:p>
    <w:p w14:paraId="704905EA" w14:textId="77777777" w:rsidR="009476F1" w:rsidRDefault="009476F1" w:rsidP="009476F1">
      <w:pPr>
        <w:pStyle w:val="Item2"/>
        <w:numPr>
          <w:ilvl w:val="0"/>
          <w:numId w:val="0"/>
        </w:numPr>
        <w:spacing w:after="120" w:line="276" w:lineRule="auto"/>
        <w:ind w:left="720"/>
        <w:rPr>
          <w:rFonts w:ascii="Calibri" w:eastAsia="STHupo" w:hAnsi="Calibri" w:cs="Calibri"/>
          <w:szCs w:val="22"/>
          <w:u w:val="none"/>
        </w:rPr>
      </w:pPr>
    </w:p>
    <w:p w14:paraId="1757015C" w14:textId="5D85D156" w:rsidR="00001ACA" w:rsidRPr="009476F1" w:rsidRDefault="00001ACA" w:rsidP="0024744B">
      <w:pPr>
        <w:pStyle w:val="Item2"/>
        <w:numPr>
          <w:ilvl w:val="0"/>
          <w:numId w:val="0"/>
        </w:numPr>
        <w:spacing w:line="276" w:lineRule="auto"/>
        <w:jc w:val="center"/>
        <w:rPr>
          <w:rFonts w:ascii="Calibri" w:eastAsia="STHupo" w:hAnsi="Calibri" w:cs="Calibri"/>
          <w:b/>
          <w:i/>
          <w:szCs w:val="22"/>
          <w:u w:val="none"/>
        </w:rPr>
      </w:pPr>
      <w:r w:rsidRPr="009476F1">
        <w:rPr>
          <w:rFonts w:ascii="Calibri" w:eastAsia="STHupo" w:hAnsi="Calibri" w:cs="Calibri"/>
          <w:b/>
          <w:i/>
          <w:szCs w:val="22"/>
          <w:u w:val="none"/>
        </w:rPr>
        <w:t xml:space="preserve">Next meeting with the Provost </w:t>
      </w:r>
      <w:r w:rsidR="0024744B" w:rsidRPr="009476F1">
        <w:rPr>
          <w:rFonts w:ascii="Calibri" w:eastAsia="STHupo" w:hAnsi="Calibri" w:cs="Calibri"/>
          <w:b/>
          <w:i/>
          <w:szCs w:val="22"/>
          <w:u w:val="none"/>
        </w:rPr>
        <w:t>Thursday January 31, 2019 at 2 PM in the President’s Conference Room</w:t>
      </w:r>
    </w:p>
    <w:sectPr w:rsidR="00001ACA" w:rsidRPr="009476F1" w:rsidSect="0024744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794" w:right="1440" w:bottom="446" w:left="1440" w:header="994" w:footer="4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D20E5" w14:textId="77777777" w:rsidR="00FB5409" w:rsidRDefault="00FB5409">
      <w:r>
        <w:separator/>
      </w:r>
    </w:p>
  </w:endnote>
  <w:endnote w:type="continuationSeparator" w:id="0">
    <w:p w14:paraId="0D64D846" w14:textId="77777777" w:rsidR="00FB5409" w:rsidRDefault="00FB5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THupo">
    <w:charset w:val="86"/>
    <w:family w:val="auto"/>
    <w:pitch w:val="variable"/>
    <w:sig w:usb0="00000001" w:usb1="080F0000" w:usb2="00000010" w:usb3="00000000" w:csb0="00040000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C787E" w14:textId="77777777" w:rsidR="00A669EA" w:rsidRDefault="00A669EA" w:rsidP="00A669E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771A37" w14:textId="77777777" w:rsidR="00A669EA" w:rsidRDefault="00A669EA" w:rsidP="00A669E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24F5C" w14:textId="77777777" w:rsidR="007016A9" w:rsidRDefault="007016A9">
    <w:pPr>
      <w:pStyle w:val="Footer"/>
    </w:pPr>
  </w:p>
  <w:p w14:paraId="299B5690" w14:textId="77777777" w:rsidR="007016A9" w:rsidRPr="00173CB7" w:rsidRDefault="007016A9" w:rsidP="007016A9">
    <w:pPr>
      <w:pStyle w:val="Footer"/>
      <w:jc w:val="center"/>
      <w:rPr>
        <w:rFonts w:ascii="Calibri" w:hAnsi="Calibri" w:cs="Calibri"/>
        <w:i/>
        <w:sz w:val="18"/>
        <w:szCs w:val="18"/>
      </w:rPr>
    </w:pPr>
    <w:r w:rsidRPr="00173CB7">
      <w:rPr>
        <w:rFonts w:ascii="Calibri" w:hAnsi="Calibri" w:cs="Calibri"/>
        <w:i/>
        <w:sz w:val="18"/>
        <w:szCs w:val="18"/>
      </w:rPr>
      <w:t>The University of Rhode Island is an equal opportunity employer committed to the principles of affirmative action.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C761E" w14:textId="77777777" w:rsidR="00516AF7" w:rsidRDefault="00516A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34B709" w14:textId="77777777" w:rsidR="00FB5409" w:rsidRDefault="00FB5409">
      <w:r>
        <w:separator/>
      </w:r>
    </w:p>
  </w:footnote>
  <w:footnote w:type="continuationSeparator" w:id="0">
    <w:p w14:paraId="5872CF0D" w14:textId="77777777" w:rsidR="00FB5409" w:rsidRDefault="00FB54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3F3027" w14:textId="222421CB" w:rsidR="00516AF7" w:rsidRDefault="00516AF7">
    <w:pPr>
      <w:pStyle w:val="Header"/>
    </w:pPr>
    <w:r>
      <w:rPr>
        <w:noProof/>
      </w:rPr>
      <w:pict w14:anchorId="6A7EEBA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2468297" o:spid="_x0000_s2050" type="#_x0000_t136" style="position:absolute;margin-left:0;margin-top:0;width:539.85pt;height:119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APPROVE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7471D6" w14:textId="5DE44AA0" w:rsidR="00492C70" w:rsidRDefault="00516AF7">
    <w:pPr>
      <w:pStyle w:val="Header"/>
    </w:pPr>
    <w:r>
      <w:rPr>
        <w:noProof/>
      </w:rPr>
      <w:pict w14:anchorId="175974D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2468298" o:spid="_x0000_s2051" type="#_x0000_t136" style="position:absolute;margin-left:0;margin-top:0;width:539.85pt;height:119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APPROVED"/>
        </v:shape>
      </w:pict>
    </w:r>
    <w:r w:rsidR="004B2D06">
      <w:rPr>
        <w:noProof/>
      </w:rPr>
      <w:drawing>
        <wp:anchor distT="0" distB="0" distL="114300" distR="114300" simplePos="0" relativeHeight="251657216" behindDoc="0" locked="0" layoutInCell="1" allowOverlap="0" wp14:anchorId="1BBF6D4B" wp14:editId="19D0A958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1419225" cy="609600"/>
          <wp:effectExtent l="0" t="0" r="0" b="0"/>
          <wp:wrapSquare wrapText="bothSides"/>
          <wp:docPr id="19" name="Picture 1" descr="URI Tag Line-blu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RI Tag Line-blu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2D06">
      <w:rPr>
        <w:noProof/>
      </w:rPr>
      <w:drawing>
        <wp:inline distT="0" distB="0" distL="0" distR="0" wp14:anchorId="74FD594D" wp14:editId="3657D1FD">
          <wp:extent cx="1536700" cy="572770"/>
          <wp:effectExtent l="0" t="0" r="0" b="0"/>
          <wp:docPr id="20" name="Picture 20" descr="URI Logo-blac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RI Logo-black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0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3FD750" w14:textId="77777777" w:rsidR="00492C70" w:rsidRDefault="00492C70" w:rsidP="00492C70">
    <w:pPr>
      <w:spacing w:line="80" w:lineRule="exact"/>
      <w:ind w:left="-86"/>
    </w:pPr>
    <w:r>
      <w:tab/>
    </w:r>
    <w:r>
      <w:tab/>
    </w:r>
    <w:r>
      <w:tab/>
    </w:r>
    <w:r>
      <w:tab/>
    </w:r>
    <w:r>
      <w:tab/>
    </w:r>
  </w:p>
  <w:p w14:paraId="5133F739" w14:textId="77777777" w:rsidR="00492C70" w:rsidRPr="00173CB7" w:rsidRDefault="00492C70" w:rsidP="00492C70">
    <w:pPr>
      <w:pBdr>
        <w:top w:val="single" w:sz="4" w:space="1" w:color="auto"/>
      </w:pBdr>
      <w:rPr>
        <w:rFonts w:ascii="Calibri" w:hAnsi="Calibri" w:cs="Calibri"/>
        <w:b/>
        <w:smallCaps/>
        <w:sz w:val="22"/>
      </w:rPr>
    </w:pPr>
    <w:r w:rsidRPr="00173CB7">
      <w:rPr>
        <w:rFonts w:ascii="Calibri" w:hAnsi="Calibri" w:cs="Calibri"/>
        <w:b/>
        <w:smallCaps/>
        <w:sz w:val="22"/>
      </w:rPr>
      <w:t>faculty senate office</w:t>
    </w:r>
  </w:p>
  <w:p w14:paraId="51A01368" w14:textId="77777777" w:rsidR="00492C70" w:rsidRPr="00173CB7" w:rsidRDefault="00492C70" w:rsidP="00492C70">
    <w:pPr>
      <w:rPr>
        <w:rFonts w:ascii="Calibri" w:hAnsi="Calibri" w:cs="Calibri"/>
        <w:b/>
        <w:smallCaps/>
        <w:sz w:val="20"/>
      </w:rPr>
    </w:pPr>
    <w:r w:rsidRPr="00173CB7">
      <w:rPr>
        <w:rFonts w:ascii="Calibri" w:hAnsi="Calibri" w:cs="Calibri"/>
        <w:b/>
        <w:smallCaps/>
        <w:sz w:val="20"/>
      </w:rPr>
      <w:t xml:space="preserve">Green Hall, 35 Campus Avenue, Kingston, RI 02881  </w:t>
    </w:r>
  </w:p>
  <w:p w14:paraId="0515647C" w14:textId="77777777" w:rsidR="00492C70" w:rsidRPr="00492C70" w:rsidRDefault="00492C70" w:rsidP="00492C70">
    <w:pPr>
      <w:rPr>
        <w:rFonts w:ascii="Calibri" w:hAnsi="Calibri" w:cs="Calibri"/>
        <w:b/>
        <w:smallCaps/>
        <w:sz w:val="20"/>
      </w:rPr>
    </w:pPr>
    <w:r w:rsidRPr="00173CB7">
      <w:rPr>
        <w:rFonts w:ascii="Calibri" w:hAnsi="Calibri" w:cs="Calibri"/>
        <w:b/>
        <w:smallCaps/>
        <w:sz w:val="20"/>
      </w:rPr>
      <w:t>P: 401.874.5176   uri.edu/facsen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FA0C0" w14:textId="5E088381" w:rsidR="00516AF7" w:rsidRDefault="00516AF7">
    <w:pPr>
      <w:pStyle w:val="Header"/>
    </w:pPr>
    <w:r>
      <w:rPr>
        <w:noProof/>
      </w:rPr>
      <w:pict w14:anchorId="1CB4C57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2468296" o:spid="_x0000_s2049" type="#_x0000_t136" style="position:absolute;margin-left:0;margin-top:0;width:539.85pt;height:119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APPROVED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C4535"/>
    <w:multiLevelType w:val="hybridMultilevel"/>
    <w:tmpl w:val="AF1C32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01244D"/>
    <w:multiLevelType w:val="hybridMultilevel"/>
    <w:tmpl w:val="B9A2FD46"/>
    <w:lvl w:ilvl="0" w:tplc="1D0CA6A6">
      <w:start w:val="1"/>
      <w:numFmt w:val="upp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248401F6"/>
    <w:multiLevelType w:val="hybridMultilevel"/>
    <w:tmpl w:val="7F008046"/>
    <w:lvl w:ilvl="0" w:tplc="0409000F">
      <w:start w:val="1"/>
      <w:numFmt w:val="decimal"/>
      <w:pStyle w:val="Item"/>
      <w:lvlText w:val="%1."/>
      <w:lvlJc w:val="left"/>
      <w:pPr>
        <w:ind w:left="2340" w:hanging="360"/>
      </w:pPr>
      <w:rPr>
        <w:b/>
        <w:i w:val="0"/>
        <w:color w:val="auto"/>
      </w:rPr>
    </w:lvl>
    <w:lvl w:ilvl="1" w:tplc="277E8CEE">
      <w:start w:val="1"/>
      <w:numFmt w:val="lowerLetter"/>
      <w:pStyle w:val="Item2"/>
      <w:lvlText w:val="%2."/>
      <w:lvlJc w:val="left"/>
      <w:pPr>
        <w:ind w:left="3060" w:hanging="360"/>
      </w:pPr>
      <w:rPr>
        <w:rFonts w:ascii="Georgia" w:hAnsi="Georgia" w:hint="default"/>
        <w:b/>
        <w:i w:val="0"/>
        <w:sz w:val="22"/>
        <w:szCs w:val="22"/>
      </w:rPr>
    </w:lvl>
    <w:lvl w:ilvl="2" w:tplc="A73299EC">
      <w:start w:val="1"/>
      <w:numFmt w:val="lowerRoman"/>
      <w:pStyle w:val="Item3"/>
      <w:lvlText w:val="%3."/>
      <w:lvlJc w:val="right"/>
      <w:pPr>
        <w:ind w:left="3510" w:hanging="180"/>
      </w:pPr>
      <w:rPr>
        <w:b/>
      </w:rPr>
    </w:lvl>
    <w:lvl w:ilvl="3" w:tplc="04090003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  <w:i/>
      </w:rPr>
    </w:lvl>
    <w:lvl w:ilvl="4" w:tplc="B9E06AFC">
      <w:start w:val="1"/>
      <w:numFmt w:val="lowerLetter"/>
      <w:lvlText w:val="%5."/>
      <w:lvlJc w:val="left"/>
      <w:pPr>
        <w:ind w:left="3060" w:hanging="360"/>
      </w:pPr>
      <w:rPr>
        <w:b/>
      </w:rPr>
    </w:lvl>
    <w:lvl w:ilvl="5" w:tplc="E4124950">
      <w:start w:val="1"/>
      <w:numFmt w:val="lowerRoman"/>
      <w:lvlText w:val="%6."/>
      <w:lvlJc w:val="right"/>
      <w:pPr>
        <w:ind w:left="5940" w:hanging="180"/>
      </w:pPr>
      <w:rPr>
        <w:b/>
      </w:rPr>
    </w:lvl>
    <w:lvl w:ilvl="6" w:tplc="0409000F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" w15:restartNumberingAfterBreak="0">
    <w:nsid w:val="35A35F9A"/>
    <w:multiLevelType w:val="hybridMultilevel"/>
    <w:tmpl w:val="36D4DA68"/>
    <w:lvl w:ilvl="0" w:tplc="8E9C88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42FE603C">
      <w:start w:val="1"/>
      <w:numFmt w:val="decimal"/>
      <w:lvlText w:val="%3."/>
      <w:lvlJc w:val="right"/>
      <w:pPr>
        <w:ind w:left="2160" w:hanging="180"/>
      </w:pPr>
      <w:rPr>
        <w:rFonts w:asciiTheme="minorHAnsi" w:eastAsia="STHupo" w:hAnsiTheme="minorHAnsi" w:cstheme="minorHAnsi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288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99D"/>
    <w:rsid w:val="00001ACA"/>
    <w:rsid w:val="00047067"/>
    <w:rsid w:val="0004779F"/>
    <w:rsid w:val="00065B06"/>
    <w:rsid w:val="00071D22"/>
    <w:rsid w:val="00074A8B"/>
    <w:rsid w:val="00097FD4"/>
    <w:rsid w:val="000C1C8A"/>
    <w:rsid w:val="000D2F8C"/>
    <w:rsid w:val="000E49D7"/>
    <w:rsid w:val="001230FA"/>
    <w:rsid w:val="00173CB7"/>
    <w:rsid w:val="001B5FB1"/>
    <w:rsid w:val="001E3A26"/>
    <w:rsid w:val="00204911"/>
    <w:rsid w:val="00220C57"/>
    <w:rsid w:val="00221828"/>
    <w:rsid w:val="00237FD8"/>
    <w:rsid w:val="0024744B"/>
    <w:rsid w:val="00263448"/>
    <w:rsid w:val="00263825"/>
    <w:rsid w:val="002640F5"/>
    <w:rsid w:val="00275F43"/>
    <w:rsid w:val="00281F29"/>
    <w:rsid w:val="00287FDB"/>
    <w:rsid w:val="00293A53"/>
    <w:rsid w:val="00294F28"/>
    <w:rsid w:val="002B2811"/>
    <w:rsid w:val="002C3CD2"/>
    <w:rsid w:val="002D1912"/>
    <w:rsid w:val="002E3961"/>
    <w:rsid w:val="002F6CA1"/>
    <w:rsid w:val="00363D97"/>
    <w:rsid w:val="003707D6"/>
    <w:rsid w:val="00390FBB"/>
    <w:rsid w:val="003952D9"/>
    <w:rsid w:val="003A44D7"/>
    <w:rsid w:val="003B74AA"/>
    <w:rsid w:val="003D2BBC"/>
    <w:rsid w:val="003F009C"/>
    <w:rsid w:val="003F2A28"/>
    <w:rsid w:val="003F3F75"/>
    <w:rsid w:val="00410F99"/>
    <w:rsid w:val="00474C68"/>
    <w:rsid w:val="0049202F"/>
    <w:rsid w:val="00492C70"/>
    <w:rsid w:val="004B2D06"/>
    <w:rsid w:val="00503338"/>
    <w:rsid w:val="005036CC"/>
    <w:rsid w:val="00516AF7"/>
    <w:rsid w:val="00521758"/>
    <w:rsid w:val="00597AC6"/>
    <w:rsid w:val="005B2A59"/>
    <w:rsid w:val="005B2C43"/>
    <w:rsid w:val="005B71C8"/>
    <w:rsid w:val="006004B6"/>
    <w:rsid w:val="0061348F"/>
    <w:rsid w:val="00622A70"/>
    <w:rsid w:val="00623669"/>
    <w:rsid w:val="00632373"/>
    <w:rsid w:val="00646AEA"/>
    <w:rsid w:val="006561BF"/>
    <w:rsid w:val="00657A2B"/>
    <w:rsid w:val="00682F7A"/>
    <w:rsid w:val="00693AA6"/>
    <w:rsid w:val="00693B76"/>
    <w:rsid w:val="006B3E90"/>
    <w:rsid w:val="006E3658"/>
    <w:rsid w:val="006E4C07"/>
    <w:rsid w:val="006F1575"/>
    <w:rsid w:val="007016A9"/>
    <w:rsid w:val="0071007D"/>
    <w:rsid w:val="00721BCB"/>
    <w:rsid w:val="00730090"/>
    <w:rsid w:val="0073199D"/>
    <w:rsid w:val="00742982"/>
    <w:rsid w:val="007624D6"/>
    <w:rsid w:val="00784209"/>
    <w:rsid w:val="0079073D"/>
    <w:rsid w:val="00791503"/>
    <w:rsid w:val="007B50A1"/>
    <w:rsid w:val="007C315A"/>
    <w:rsid w:val="007F6143"/>
    <w:rsid w:val="0080188E"/>
    <w:rsid w:val="008200C6"/>
    <w:rsid w:val="00830059"/>
    <w:rsid w:val="00833E59"/>
    <w:rsid w:val="008352A3"/>
    <w:rsid w:val="008435F5"/>
    <w:rsid w:val="00860C20"/>
    <w:rsid w:val="008664AC"/>
    <w:rsid w:val="00875C1A"/>
    <w:rsid w:val="008968EF"/>
    <w:rsid w:val="008C3F19"/>
    <w:rsid w:val="008D620C"/>
    <w:rsid w:val="008D6DC2"/>
    <w:rsid w:val="008F5B61"/>
    <w:rsid w:val="00933FCE"/>
    <w:rsid w:val="0094098C"/>
    <w:rsid w:val="009476F1"/>
    <w:rsid w:val="00953805"/>
    <w:rsid w:val="009619FD"/>
    <w:rsid w:val="00986212"/>
    <w:rsid w:val="00997F4B"/>
    <w:rsid w:val="009B2C13"/>
    <w:rsid w:val="009B6D78"/>
    <w:rsid w:val="00A0713D"/>
    <w:rsid w:val="00A07544"/>
    <w:rsid w:val="00A16736"/>
    <w:rsid w:val="00A24B2F"/>
    <w:rsid w:val="00A32FFE"/>
    <w:rsid w:val="00A618B6"/>
    <w:rsid w:val="00A669EA"/>
    <w:rsid w:val="00A66B1D"/>
    <w:rsid w:val="00A713C0"/>
    <w:rsid w:val="00AA6341"/>
    <w:rsid w:val="00AB5422"/>
    <w:rsid w:val="00AB55B2"/>
    <w:rsid w:val="00AE4999"/>
    <w:rsid w:val="00B24743"/>
    <w:rsid w:val="00B345E0"/>
    <w:rsid w:val="00B45E55"/>
    <w:rsid w:val="00B56670"/>
    <w:rsid w:val="00B63F21"/>
    <w:rsid w:val="00B96818"/>
    <w:rsid w:val="00BE06C1"/>
    <w:rsid w:val="00C1577C"/>
    <w:rsid w:val="00C15785"/>
    <w:rsid w:val="00C232B4"/>
    <w:rsid w:val="00C23A13"/>
    <w:rsid w:val="00C40813"/>
    <w:rsid w:val="00C555A0"/>
    <w:rsid w:val="00C67186"/>
    <w:rsid w:val="00C94978"/>
    <w:rsid w:val="00CC4AA6"/>
    <w:rsid w:val="00CC5E0A"/>
    <w:rsid w:val="00CD3D94"/>
    <w:rsid w:val="00CE4544"/>
    <w:rsid w:val="00CF5756"/>
    <w:rsid w:val="00CF6796"/>
    <w:rsid w:val="00D077D3"/>
    <w:rsid w:val="00D23A51"/>
    <w:rsid w:val="00D30026"/>
    <w:rsid w:val="00D317B8"/>
    <w:rsid w:val="00D4752A"/>
    <w:rsid w:val="00D628BF"/>
    <w:rsid w:val="00DA0A64"/>
    <w:rsid w:val="00DC595D"/>
    <w:rsid w:val="00DC6FF9"/>
    <w:rsid w:val="00DF5FF1"/>
    <w:rsid w:val="00DF75F6"/>
    <w:rsid w:val="00E06FFA"/>
    <w:rsid w:val="00E26BB7"/>
    <w:rsid w:val="00E34819"/>
    <w:rsid w:val="00E57F35"/>
    <w:rsid w:val="00E729A6"/>
    <w:rsid w:val="00E771A6"/>
    <w:rsid w:val="00E86FB1"/>
    <w:rsid w:val="00E96DAD"/>
    <w:rsid w:val="00EB1BFE"/>
    <w:rsid w:val="00F00DAC"/>
    <w:rsid w:val="00F072DE"/>
    <w:rsid w:val="00F35CF4"/>
    <w:rsid w:val="00F74557"/>
    <w:rsid w:val="00F96F0A"/>
    <w:rsid w:val="00FB1F8E"/>
    <w:rsid w:val="00FB5409"/>
    <w:rsid w:val="00FF641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12865560"/>
  <w15:chartTrackingRefBased/>
  <w15:docId w15:val="{57516C01-25F9-4EE0-8B66-90837EB4C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ms Rmn" w:eastAsia="Tms Rmn" w:hAnsi="Tms Rm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Arial" w:eastAsia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7181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A7181F"/>
    <w:rPr>
      <w:rFonts w:ascii="Arial" w:eastAsia="Arial" w:hAnsi="Arial"/>
      <w:sz w:val="24"/>
    </w:rPr>
  </w:style>
  <w:style w:type="paragraph" w:styleId="Footer">
    <w:name w:val="footer"/>
    <w:basedOn w:val="Normal"/>
    <w:link w:val="FooterChar"/>
    <w:uiPriority w:val="99"/>
    <w:rsid w:val="00A7181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A7181F"/>
    <w:rPr>
      <w:rFonts w:ascii="Arial" w:eastAsia="Arial" w:hAnsi="Arial"/>
      <w:sz w:val="24"/>
    </w:rPr>
  </w:style>
  <w:style w:type="character" w:styleId="Hyperlink">
    <w:name w:val="Hyperlink"/>
    <w:uiPriority w:val="99"/>
    <w:unhideWhenUsed/>
    <w:rsid w:val="00A25ABA"/>
    <w:rPr>
      <w:color w:val="0000FF"/>
      <w:u w:val="single"/>
    </w:rPr>
  </w:style>
  <w:style w:type="table" w:styleId="TableGrid">
    <w:name w:val="Table Grid"/>
    <w:basedOn w:val="TableNormal"/>
    <w:rsid w:val="00C771B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rsid w:val="00E207DF"/>
  </w:style>
  <w:style w:type="paragraph" w:customStyle="1" w:styleId="Item">
    <w:name w:val="Item"/>
    <w:basedOn w:val="Normal"/>
    <w:rsid w:val="00221828"/>
    <w:pPr>
      <w:numPr>
        <w:numId w:val="2"/>
      </w:numPr>
    </w:pPr>
    <w:rPr>
      <w:rFonts w:ascii="Georgia" w:hAnsi="Georgia"/>
      <w:b/>
      <w:sz w:val="22"/>
      <w:szCs w:val="24"/>
    </w:rPr>
  </w:style>
  <w:style w:type="paragraph" w:customStyle="1" w:styleId="Item2">
    <w:name w:val="Item2"/>
    <w:basedOn w:val="Normal"/>
    <w:rsid w:val="00221828"/>
    <w:pPr>
      <w:numPr>
        <w:ilvl w:val="1"/>
        <w:numId w:val="2"/>
      </w:numPr>
    </w:pPr>
    <w:rPr>
      <w:rFonts w:ascii="Georgia" w:hAnsi="Georgia"/>
      <w:sz w:val="22"/>
      <w:szCs w:val="24"/>
      <w:u w:val="single"/>
    </w:rPr>
  </w:style>
  <w:style w:type="paragraph" w:customStyle="1" w:styleId="Item3">
    <w:name w:val="Item3"/>
    <w:basedOn w:val="Normal"/>
    <w:rsid w:val="00221828"/>
    <w:pPr>
      <w:numPr>
        <w:ilvl w:val="2"/>
        <w:numId w:val="2"/>
      </w:numPr>
    </w:pPr>
    <w:rPr>
      <w:rFonts w:ascii="Georgia" w:hAnsi="Georgia"/>
      <w:sz w:val="22"/>
      <w:szCs w:val="24"/>
    </w:rPr>
  </w:style>
  <w:style w:type="paragraph" w:styleId="BalloonText">
    <w:name w:val="Balloon Text"/>
    <w:basedOn w:val="Normal"/>
    <w:link w:val="BalloonTextChar"/>
    <w:rsid w:val="009B6D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9B6D78"/>
    <w:rPr>
      <w:rFonts w:ascii="Segoe UI" w:eastAsia="Arial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4B2D06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F2A28"/>
    <w:rPr>
      <w:color w:val="808080"/>
      <w:shd w:val="clear" w:color="auto" w:fill="E6E6E6"/>
    </w:rPr>
  </w:style>
  <w:style w:type="paragraph" w:styleId="ListParagraph">
    <w:name w:val="List Paragraph"/>
    <w:basedOn w:val="Normal"/>
    <w:qFormat/>
    <w:rsid w:val="007624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2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0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6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5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MinorChangeForm.doc</vt:lpstr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MinorChangeForm.doc</dc:title>
  <dc:subject/>
  <dc:creator>ebenevides</dc:creator>
  <cp:keywords/>
  <dc:description>Document was created by {applicationname}, version: {version}</dc:description>
  <cp:lastModifiedBy>Peggy Benz</cp:lastModifiedBy>
  <cp:revision>4</cp:revision>
  <cp:lastPrinted>2018-12-10T16:36:00Z</cp:lastPrinted>
  <dcterms:created xsi:type="dcterms:W3CDTF">2019-02-13T16:02:00Z</dcterms:created>
  <dcterms:modified xsi:type="dcterms:W3CDTF">2019-02-13T16:10:00Z</dcterms:modified>
</cp:coreProperties>
</file>